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7B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78AC" w:rsidRPr="00A77678" w:rsidRDefault="003F313C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УТВЕРЖДАЮ</w:t>
      </w:r>
    </w:p>
    <w:p w:rsidR="003F313C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</w:t>
      </w:r>
      <w:r w:rsidR="003F313C" w:rsidRPr="00A77678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3F313C" w:rsidRPr="00A77678">
        <w:rPr>
          <w:rFonts w:ascii="Times New Roman" w:hAnsi="Times New Roman"/>
          <w:sz w:val="28"/>
          <w:szCs w:val="28"/>
        </w:rPr>
        <w:t xml:space="preserve"> образования </w:t>
      </w:r>
    </w:p>
    <w:p w:rsidR="003F313C" w:rsidRPr="00A77678" w:rsidRDefault="003F313C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Республики Саха  (Якутия)</w:t>
      </w:r>
    </w:p>
    <w:p w:rsidR="003F313C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_______п/</w:t>
      </w:r>
      <w:proofErr w:type="spellStart"/>
      <w:r>
        <w:rPr>
          <w:rFonts w:ascii="Times New Roman" w:hAnsi="Times New Roman"/>
          <w:sz w:val="28"/>
          <w:szCs w:val="28"/>
        </w:rPr>
        <w:t>п___В.В</w:t>
      </w:r>
      <w:proofErr w:type="spellEnd"/>
      <w:r>
        <w:rPr>
          <w:rFonts w:ascii="Times New Roman" w:hAnsi="Times New Roman"/>
          <w:sz w:val="28"/>
          <w:szCs w:val="28"/>
        </w:rPr>
        <w:t>. Гуляев</w:t>
      </w:r>
    </w:p>
    <w:p w:rsidR="003F313C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 »_</w:t>
      </w:r>
      <w:r w:rsidRPr="002B62A4">
        <w:rPr>
          <w:rFonts w:ascii="Times New Roman" w:hAnsi="Times New Roman"/>
          <w:sz w:val="28"/>
          <w:szCs w:val="28"/>
          <w:u w:val="single"/>
        </w:rPr>
        <w:t>августа</w:t>
      </w:r>
      <w:r w:rsidR="003F313C" w:rsidRPr="002B62A4">
        <w:rPr>
          <w:rFonts w:ascii="Times New Roman" w:hAnsi="Times New Roman"/>
          <w:sz w:val="28"/>
          <w:szCs w:val="28"/>
          <w:u w:val="single"/>
        </w:rPr>
        <w:t>_</w:t>
      </w:r>
      <w:r w:rsidR="003F313C" w:rsidRPr="00A77678">
        <w:rPr>
          <w:rFonts w:ascii="Times New Roman" w:hAnsi="Times New Roman"/>
          <w:sz w:val="28"/>
          <w:szCs w:val="28"/>
        </w:rPr>
        <w:t>_2015 г.</w:t>
      </w:r>
    </w:p>
    <w:p w:rsidR="003378AC" w:rsidRPr="00A77678" w:rsidRDefault="003378AC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8AC" w:rsidRPr="00A77678" w:rsidRDefault="003378AC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1C3" w:rsidRPr="00A77678" w:rsidRDefault="005A41C3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A41C3" w:rsidRPr="00A77678" w:rsidRDefault="002B62A4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</w:t>
      </w:r>
      <w:r w:rsidR="005A41C3" w:rsidRPr="00A77678">
        <w:rPr>
          <w:rFonts w:ascii="Times New Roman" w:hAnsi="Times New Roman"/>
          <w:b/>
          <w:sz w:val="28"/>
          <w:szCs w:val="28"/>
        </w:rPr>
        <w:t xml:space="preserve">едению </w:t>
      </w:r>
      <w:r w:rsidR="000B74EA" w:rsidRPr="00A77678">
        <w:rPr>
          <w:rFonts w:ascii="Times New Roman" w:hAnsi="Times New Roman"/>
          <w:b/>
          <w:sz w:val="28"/>
          <w:szCs w:val="28"/>
        </w:rPr>
        <w:t>Уроков культуры здоровья по профилактике употребления психоактивных веществ</w:t>
      </w:r>
      <w:r w:rsidR="003D50B3" w:rsidRPr="00A77678">
        <w:rPr>
          <w:rFonts w:ascii="Times New Roman" w:hAnsi="Times New Roman"/>
          <w:b/>
          <w:sz w:val="28"/>
          <w:szCs w:val="28"/>
        </w:rPr>
        <w:t xml:space="preserve"> 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в образовательных организациях </w:t>
      </w:r>
      <w:r w:rsidR="003D50B3" w:rsidRPr="00A77678">
        <w:rPr>
          <w:rFonts w:ascii="Times New Roman" w:hAnsi="Times New Roman"/>
          <w:b/>
          <w:sz w:val="28"/>
          <w:szCs w:val="28"/>
        </w:rPr>
        <w:t>Рес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публики </w:t>
      </w:r>
      <w:r w:rsidR="003D50B3" w:rsidRPr="00A77678">
        <w:rPr>
          <w:rFonts w:ascii="Times New Roman" w:hAnsi="Times New Roman"/>
          <w:b/>
          <w:sz w:val="28"/>
          <w:szCs w:val="28"/>
        </w:rPr>
        <w:t xml:space="preserve"> С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аха </w:t>
      </w:r>
      <w:r w:rsidR="003D50B3" w:rsidRPr="00A77678">
        <w:rPr>
          <w:rFonts w:ascii="Times New Roman" w:hAnsi="Times New Roman"/>
          <w:b/>
          <w:sz w:val="28"/>
          <w:szCs w:val="28"/>
        </w:rPr>
        <w:t>(Я</w:t>
      </w:r>
      <w:r w:rsidR="00731FB0" w:rsidRPr="00A77678">
        <w:rPr>
          <w:rFonts w:ascii="Times New Roman" w:hAnsi="Times New Roman"/>
          <w:b/>
          <w:sz w:val="28"/>
          <w:szCs w:val="28"/>
        </w:rPr>
        <w:t>кутия</w:t>
      </w:r>
      <w:r w:rsidR="003D50B3" w:rsidRPr="00A77678">
        <w:rPr>
          <w:rFonts w:ascii="Times New Roman" w:hAnsi="Times New Roman"/>
          <w:b/>
          <w:sz w:val="28"/>
          <w:szCs w:val="28"/>
        </w:rPr>
        <w:t>)</w:t>
      </w:r>
    </w:p>
    <w:p w:rsidR="000B74EA" w:rsidRPr="00A77678" w:rsidRDefault="000B74EA" w:rsidP="00177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41C3" w:rsidRPr="00A77678" w:rsidRDefault="005A41C3" w:rsidP="001778B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7678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0B74EA" w:rsidRPr="00A77678" w:rsidRDefault="000B74EA" w:rsidP="001778BD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41C3" w:rsidRPr="00A77678" w:rsidRDefault="00731FB0" w:rsidP="00177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Pr="00A77678">
        <w:rPr>
          <w:rFonts w:ascii="Times New Roman" w:hAnsi="Times New Roman"/>
          <w:sz w:val="28"/>
          <w:szCs w:val="28"/>
        </w:rPr>
        <w:t>исполнение  Р</w:t>
      </w:r>
      <w:r w:rsidR="000B74EA" w:rsidRPr="00A77678">
        <w:rPr>
          <w:rFonts w:ascii="Times New Roman" w:hAnsi="Times New Roman"/>
          <w:sz w:val="28"/>
          <w:szCs w:val="28"/>
        </w:rPr>
        <w:t>аспоряжения</w:t>
      </w:r>
      <w:proofErr w:type="gramEnd"/>
      <w:r w:rsidR="000B74EA" w:rsidRPr="00A77678">
        <w:rPr>
          <w:rFonts w:ascii="Times New Roman" w:hAnsi="Times New Roman"/>
          <w:sz w:val="28"/>
          <w:szCs w:val="28"/>
        </w:rPr>
        <w:t xml:space="preserve"> Главы Республики Саха (Якутия)</w:t>
      </w:r>
      <w:r w:rsidR="005A41C3" w:rsidRPr="00A77678">
        <w:rPr>
          <w:rFonts w:ascii="Times New Roman" w:hAnsi="Times New Roman"/>
          <w:sz w:val="28"/>
          <w:szCs w:val="28"/>
        </w:rPr>
        <w:t xml:space="preserve"> </w:t>
      </w:r>
      <w:r w:rsidR="000B74EA" w:rsidRPr="00A77678">
        <w:rPr>
          <w:rFonts w:ascii="Times New Roman" w:hAnsi="Times New Roman"/>
          <w:sz w:val="28"/>
          <w:szCs w:val="28"/>
        </w:rPr>
        <w:t xml:space="preserve"> № 597 – РГ  от 08 июля 2015 года «О мерах по снижению масштабов злоупотребления алкогольной продукцией  и профилактике алкоголизма среди населения  Республики Саха (Якутия)» </w:t>
      </w:r>
      <w:r w:rsidR="005A41C3" w:rsidRPr="00A77678">
        <w:rPr>
          <w:rFonts w:ascii="Times New Roman" w:hAnsi="Times New Roman"/>
          <w:sz w:val="28"/>
          <w:szCs w:val="28"/>
        </w:rPr>
        <w:t>с 1 сентября 201</w:t>
      </w:r>
      <w:r w:rsidR="000B74EA" w:rsidRPr="00A77678">
        <w:rPr>
          <w:rFonts w:ascii="Times New Roman" w:hAnsi="Times New Roman"/>
          <w:sz w:val="28"/>
          <w:szCs w:val="28"/>
        </w:rPr>
        <w:t xml:space="preserve">5 года в </w:t>
      </w:r>
      <w:proofErr w:type="spellStart"/>
      <w:r w:rsidR="000B74EA" w:rsidRPr="00A77678">
        <w:rPr>
          <w:rFonts w:ascii="Times New Roman" w:hAnsi="Times New Roman"/>
          <w:sz w:val="28"/>
          <w:szCs w:val="28"/>
        </w:rPr>
        <w:t>учебно</w:t>
      </w:r>
      <w:proofErr w:type="spellEnd"/>
      <w:r w:rsidR="000B74EA" w:rsidRPr="00A77678">
        <w:rPr>
          <w:rFonts w:ascii="Times New Roman" w:hAnsi="Times New Roman"/>
          <w:sz w:val="28"/>
          <w:szCs w:val="28"/>
        </w:rPr>
        <w:t xml:space="preserve"> – воспитательный</w:t>
      </w:r>
      <w:r w:rsidR="00094881" w:rsidRPr="00A77678">
        <w:rPr>
          <w:rFonts w:ascii="Times New Roman" w:hAnsi="Times New Roman"/>
          <w:sz w:val="28"/>
          <w:szCs w:val="28"/>
        </w:rPr>
        <w:t xml:space="preserve"> </w:t>
      </w:r>
      <w:r w:rsidRPr="00A77678">
        <w:rPr>
          <w:rFonts w:ascii="Times New Roman" w:hAnsi="Times New Roman"/>
          <w:sz w:val="28"/>
          <w:szCs w:val="28"/>
        </w:rPr>
        <w:t xml:space="preserve">процесс </w:t>
      </w:r>
      <w:r w:rsidR="000B74EA" w:rsidRPr="00A77678">
        <w:rPr>
          <w:rFonts w:ascii="Times New Roman" w:hAnsi="Times New Roman"/>
          <w:sz w:val="28"/>
          <w:szCs w:val="28"/>
        </w:rPr>
        <w:t>всех общеобразовательных организаци</w:t>
      </w:r>
      <w:r w:rsidRPr="00A77678">
        <w:rPr>
          <w:rFonts w:ascii="Times New Roman" w:hAnsi="Times New Roman"/>
          <w:sz w:val="28"/>
          <w:szCs w:val="28"/>
        </w:rPr>
        <w:t>й</w:t>
      </w:r>
      <w:r w:rsidR="000B74EA" w:rsidRPr="00A77678">
        <w:rPr>
          <w:rFonts w:ascii="Times New Roman" w:hAnsi="Times New Roman"/>
          <w:sz w:val="28"/>
          <w:szCs w:val="28"/>
        </w:rPr>
        <w:t xml:space="preserve"> республики </w:t>
      </w:r>
      <w:r w:rsidR="00094881" w:rsidRPr="00A77678">
        <w:rPr>
          <w:rFonts w:ascii="Times New Roman" w:hAnsi="Times New Roman"/>
          <w:sz w:val="28"/>
          <w:szCs w:val="28"/>
        </w:rPr>
        <w:t xml:space="preserve"> </w:t>
      </w:r>
      <w:r w:rsidR="005A41C3" w:rsidRPr="00A77678">
        <w:rPr>
          <w:rFonts w:ascii="Times New Roman" w:hAnsi="Times New Roman"/>
          <w:sz w:val="28"/>
          <w:szCs w:val="28"/>
        </w:rPr>
        <w:t>ввод</w:t>
      </w:r>
      <w:r w:rsidR="000B74EA" w:rsidRPr="00A77678">
        <w:rPr>
          <w:rFonts w:ascii="Times New Roman" w:hAnsi="Times New Roman"/>
          <w:sz w:val="28"/>
          <w:szCs w:val="28"/>
        </w:rPr>
        <w:t>я</w:t>
      </w:r>
      <w:r w:rsidR="005A41C3" w:rsidRPr="00A77678">
        <w:rPr>
          <w:rFonts w:ascii="Times New Roman" w:hAnsi="Times New Roman"/>
          <w:sz w:val="28"/>
          <w:szCs w:val="28"/>
        </w:rPr>
        <w:t xml:space="preserve">тся </w:t>
      </w:r>
      <w:r w:rsidR="000B74EA" w:rsidRPr="00A77678">
        <w:rPr>
          <w:rFonts w:ascii="Times New Roman" w:hAnsi="Times New Roman"/>
          <w:b/>
          <w:sz w:val="28"/>
          <w:szCs w:val="28"/>
        </w:rPr>
        <w:t>Уроки культуры здоровья по профилактике употребления психоактивных веществ.</w:t>
      </w:r>
    </w:p>
    <w:p w:rsidR="000B74EA" w:rsidRPr="00A77678" w:rsidRDefault="000B74EA" w:rsidP="00177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Методические рекомендации  </w:t>
      </w:r>
      <w:r w:rsidR="003D50B3" w:rsidRPr="00A77678">
        <w:rPr>
          <w:rFonts w:ascii="Times New Roman" w:hAnsi="Times New Roman"/>
          <w:sz w:val="28"/>
          <w:szCs w:val="28"/>
        </w:rPr>
        <w:t>раскрывают</w:t>
      </w:r>
      <w:r w:rsidR="005A41C3" w:rsidRPr="00A77678">
        <w:rPr>
          <w:rFonts w:ascii="Times New Roman" w:hAnsi="Times New Roman"/>
          <w:sz w:val="28"/>
          <w:szCs w:val="28"/>
        </w:rPr>
        <w:t xml:space="preserve"> цел</w:t>
      </w:r>
      <w:r w:rsidR="003D50B3" w:rsidRPr="00A77678">
        <w:rPr>
          <w:rFonts w:ascii="Times New Roman" w:hAnsi="Times New Roman"/>
          <w:sz w:val="28"/>
          <w:szCs w:val="28"/>
        </w:rPr>
        <w:t>и</w:t>
      </w:r>
      <w:r w:rsidR="005A41C3" w:rsidRPr="00A77678">
        <w:rPr>
          <w:rFonts w:ascii="Times New Roman" w:hAnsi="Times New Roman"/>
          <w:sz w:val="28"/>
          <w:szCs w:val="28"/>
        </w:rPr>
        <w:t>, задачи, структуру, и </w:t>
      </w:r>
      <w:r w:rsidR="000831A0" w:rsidRPr="00A77678">
        <w:rPr>
          <w:rFonts w:ascii="Times New Roman" w:hAnsi="Times New Roman"/>
          <w:sz w:val="28"/>
          <w:szCs w:val="28"/>
        </w:rPr>
        <w:t>требования к</w:t>
      </w:r>
      <w:r w:rsidR="003D50B3" w:rsidRPr="00A77678">
        <w:rPr>
          <w:rFonts w:ascii="Times New Roman" w:hAnsi="Times New Roman"/>
          <w:sz w:val="28"/>
          <w:szCs w:val="28"/>
        </w:rPr>
        <w:t xml:space="preserve"> </w:t>
      </w:r>
      <w:r w:rsidR="005A41C3" w:rsidRPr="00A77678">
        <w:rPr>
          <w:rFonts w:ascii="Times New Roman" w:hAnsi="Times New Roman"/>
          <w:sz w:val="28"/>
          <w:szCs w:val="28"/>
        </w:rPr>
        <w:t>органи</w:t>
      </w:r>
      <w:r w:rsidR="003D50B3" w:rsidRPr="00A77678">
        <w:rPr>
          <w:rFonts w:ascii="Times New Roman" w:hAnsi="Times New Roman"/>
          <w:sz w:val="28"/>
          <w:szCs w:val="28"/>
        </w:rPr>
        <w:t>зации</w:t>
      </w:r>
      <w:r w:rsidR="005A41C3" w:rsidRPr="00A77678">
        <w:rPr>
          <w:rFonts w:ascii="Times New Roman" w:hAnsi="Times New Roman"/>
          <w:sz w:val="28"/>
          <w:szCs w:val="28"/>
        </w:rPr>
        <w:t xml:space="preserve"> </w:t>
      </w:r>
      <w:r w:rsidRPr="00A77678">
        <w:rPr>
          <w:rFonts w:ascii="Times New Roman" w:hAnsi="Times New Roman"/>
          <w:b/>
          <w:sz w:val="28"/>
          <w:szCs w:val="28"/>
        </w:rPr>
        <w:t>Уроков культуры здоровья по профилактике употребления психоактивных веществ</w:t>
      </w:r>
      <w:r w:rsidR="003D50B3" w:rsidRPr="00A77678">
        <w:rPr>
          <w:rFonts w:ascii="Times New Roman" w:hAnsi="Times New Roman"/>
          <w:b/>
          <w:sz w:val="28"/>
          <w:szCs w:val="28"/>
        </w:rPr>
        <w:t xml:space="preserve"> в образовательных организациях республики (далее –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 </w:t>
      </w:r>
      <w:r w:rsidR="003D50B3" w:rsidRPr="00A77678">
        <w:rPr>
          <w:rFonts w:ascii="Times New Roman" w:hAnsi="Times New Roman"/>
          <w:b/>
          <w:sz w:val="28"/>
          <w:szCs w:val="28"/>
        </w:rPr>
        <w:t>Уроки здоровья)</w:t>
      </w:r>
      <w:r w:rsidRPr="00A77678">
        <w:rPr>
          <w:rFonts w:ascii="Times New Roman" w:hAnsi="Times New Roman"/>
          <w:b/>
          <w:sz w:val="28"/>
          <w:szCs w:val="28"/>
        </w:rPr>
        <w:t>.</w:t>
      </w:r>
      <w:r w:rsidR="005A41C3" w:rsidRPr="00A77678">
        <w:rPr>
          <w:rFonts w:ascii="Times New Roman" w:hAnsi="Times New Roman"/>
          <w:sz w:val="28"/>
          <w:szCs w:val="28"/>
        </w:rPr>
        <w:t xml:space="preserve"> </w:t>
      </w:r>
    </w:p>
    <w:p w:rsidR="00C939E9" w:rsidRPr="00A77678" w:rsidRDefault="00C72CA5" w:rsidP="00177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Цель</w:t>
      </w:r>
      <w:r w:rsidR="000857E1" w:rsidRPr="00A77678">
        <w:rPr>
          <w:rFonts w:ascii="Times New Roman" w:hAnsi="Times New Roman"/>
          <w:b/>
          <w:sz w:val="28"/>
          <w:szCs w:val="28"/>
        </w:rPr>
        <w:t>ю введения</w:t>
      </w:r>
      <w:r w:rsidRPr="00A77678">
        <w:rPr>
          <w:rFonts w:ascii="Times New Roman" w:hAnsi="Times New Roman"/>
          <w:b/>
          <w:sz w:val="28"/>
          <w:szCs w:val="28"/>
        </w:rPr>
        <w:t xml:space="preserve"> </w:t>
      </w:r>
      <w:r w:rsidRPr="00A77678">
        <w:rPr>
          <w:rFonts w:ascii="Times New Roman" w:hAnsi="Times New Roman"/>
          <w:sz w:val="28"/>
          <w:szCs w:val="28"/>
        </w:rPr>
        <w:t>Уроков здоровья</w:t>
      </w:r>
      <w:r w:rsidR="000857E1" w:rsidRPr="00A77678">
        <w:rPr>
          <w:rFonts w:ascii="Times New Roman" w:hAnsi="Times New Roman"/>
          <w:sz w:val="28"/>
          <w:szCs w:val="28"/>
        </w:rPr>
        <w:t xml:space="preserve"> является</w:t>
      </w:r>
      <w:r w:rsidR="00C939E9" w:rsidRPr="00A77678">
        <w:rPr>
          <w:rFonts w:ascii="Times New Roman" w:hAnsi="Times New Roman"/>
          <w:sz w:val="28"/>
          <w:szCs w:val="28"/>
        </w:rPr>
        <w:t>:</w:t>
      </w:r>
    </w:p>
    <w:p w:rsidR="007F0C28" w:rsidRPr="00A77678" w:rsidRDefault="007F0C28" w:rsidP="007F0C28">
      <w:p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- формирование социально ответственного поведения обучающихся образовательной организации;</w:t>
      </w:r>
    </w:p>
    <w:p w:rsidR="007F0C28" w:rsidRPr="00A77678" w:rsidRDefault="007F0C28" w:rsidP="007F0C28">
      <w:p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-  формирование навыков  </w:t>
      </w:r>
      <w:proofErr w:type="spellStart"/>
      <w:r w:rsidRPr="00A77678">
        <w:rPr>
          <w:rFonts w:ascii="Times New Roman" w:hAnsi="Times New Roman"/>
          <w:sz w:val="28"/>
          <w:szCs w:val="28"/>
        </w:rPr>
        <w:t>ассертивного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поведения учащихся,  как средства противостояния ситуациям манипуляции и психологического давления или принуждения к употреблению психоактивных веществ;</w:t>
      </w:r>
    </w:p>
    <w:p w:rsidR="007F0C28" w:rsidRPr="00A77678" w:rsidRDefault="007F0C28" w:rsidP="007F0C28">
      <w:p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- ф</w:t>
      </w:r>
      <w:r w:rsidRPr="00A77678">
        <w:rPr>
          <w:rStyle w:val="FontStyle14"/>
          <w:sz w:val="28"/>
          <w:szCs w:val="28"/>
        </w:rPr>
        <w:t xml:space="preserve">ормирование позитивной </w:t>
      </w:r>
      <w:proofErr w:type="spellStart"/>
      <w:r w:rsidRPr="00A77678">
        <w:rPr>
          <w:rStyle w:val="FontStyle14"/>
          <w:sz w:val="28"/>
          <w:szCs w:val="28"/>
        </w:rPr>
        <w:t>аутоидентификации</w:t>
      </w:r>
      <w:proofErr w:type="spellEnd"/>
      <w:r w:rsidRPr="00A77678">
        <w:rPr>
          <w:rStyle w:val="FontStyle14"/>
          <w:sz w:val="28"/>
          <w:szCs w:val="28"/>
        </w:rPr>
        <w:t xml:space="preserve">, ценностных ориентаций и установок, исключающих </w:t>
      </w:r>
      <w:r w:rsidR="00E670A9" w:rsidRPr="00A77678">
        <w:rPr>
          <w:rStyle w:val="FontStyle14"/>
          <w:sz w:val="28"/>
          <w:szCs w:val="28"/>
        </w:rPr>
        <w:t>(</w:t>
      </w:r>
      <w:proofErr w:type="spellStart"/>
      <w:r w:rsidR="00E670A9" w:rsidRPr="00A77678">
        <w:rPr>
          <w:rStyle w:val="FontStyle14"/>
          <w:sz w:val="28"/>
          <w:szCs w:val="28"/>
        </w:rPr>
        <w:t>недопускающих</w:t>
      </w:r>
      <w:proofErr w:type="spellEnd"/>
      <w:r w:rsidR="00E670A9" w:rsidRPr="00A77678">
        <w:rPr>
          <w:rStyle w:val="FontStyle14"/>
          <w:sz w:val="28"/>
          <w:szCs w:val="28"/>
        </w:rPr>
        <w:t xml:space="preserve">) </w:t>
      </w:r>
      <w:r w:rsidRPr="00A77678">
        <w:rPr>
          <w:rStyle w:val="FontStyle14"/>
          <w:sz w:val="28"/>
          <w:szCs w:val="28"/>
        </w:rPr>
        <w:t xml:space="preserve">употребление </w:t>
      </w:r>
      <w:proofErr w:type="spellStart"/>
      <w:r w:rsidRPr="00A77678">
        <w:rPr>
          <w:rStyle w:val="FontStyle14"/>
          <w:sz w:val="28"/>
          <w:szCs w:val="28"/>
        </w:rPr>
        <w:t>психоактивных</w:t>
      </w:r>
      <w:proofErr w:type="spellEnd"/>
      <w:r w:rsidRPr="00A77678">
        <w:rPr>
          <w:rStyle w:val="FontStyle14"/>
          <w:sz w:val="28"/>
          <w:szCs w:val="28"/>
        </w:rPr>
        <w:t xml:space="preserve"> веществ</w:t>
      </w:r>
      <w:r w:rsidR="002B62A4">
        <w:rPr>
          <w:rStyle w:val="FontStyle14"/>
          <w:sz w:val="28"/>
          <w:szCs w:val="28"/>
        </w:rPr>
        <w:t xml:space="preserve"> (далее – ПАВ)</w:t>
      </w:r>
      <w:r w:rsidRPr="00A77678">
        <w:rPr>
          <w:rFonts w:ascii="Times New Roman" w:hAnsi="Times New Roman"/>
          <w:sz w:val="28"/>
          <w:szCs w:val="28"/>
        </w:rPr>
        <w:t xml:space="preserve">. </w:t>
      </w:r>
    </w:p>
    <w:p w:rsidR="00E670A9" w:rsidRPr="00A77678" w:rsidRDefault="00E670A9" w:rsidP="00E670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 xml:space="preserve">Перед организаторами </w:t>
      </w:r>
      <w:r w:rsidRPr="00A77678">
        <w:rPr>
          <w:rFonts w:ascii="Times New Roman" w:hAnsi="Times New Roman"/>
          <w:sz w:val="28"/>
          <w:szCs w:val="28"/>
        </w:rPr>
        <w:t>Уроков здоровья стоят следующие</w:t>
      </w:r>
      <w:r w:rsidRPr="00A77678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70382F" w:rsidRPr="00A77678" w:rsidRDefault="00C939E9" w:rsidP="00703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- </w:t>
      </w:r>
      <w:r w:rsidR="00E670A9" w:rsidRPr="00A77678">
        <w:rPr>
          <w:rFonts w:ascii="Times New Roman" w:hAnsi="Times New Roman"/>
          <w:sz w:val="28"/>
          <w:szCs w:val="28"/>
        </w:rPr>
        <w:t>формировать</w:t>
      </w:r>
      <w:r w:rsidRPr="00A77678">
        <w:rPr>
          <w:rFonts w:ascii="Times New Roman" w:hAnsi="Times New Roman"/>
          <w:sz w:val="28"/>
          <w:szCs w:val="28"/>
        </w:rPr>
        <w:t xml:space="preserve"> ценностно</w:t>
      </w:r>
      <w:r w:rsidR="00E670A9" w:rsidRPr="00A77678">
        <w:rPr>
          <w:rFonts w:ascii="Times New Roman" w:hAnsi="Times New Roman"/>
          <w:sz w:val="28"/>
          <w:szCs w:val="28"/>
        </w:rPr>
        <w:t>е</w:t>
      </w:r>
      <w:r w:rsidRPr="00A77678">
        <w:rPr>
          <w:rFonts w:ascii="Times New Roman" w:hAnsi="Times New Roman"/>
          <w:sz w:val="28"/>
          <w:szCs w:val="28"/>
        </w:rPr>
        <w:t xml:space="preserve"> отношени</w:t>
      </w:r>
      <w:r w:rsidR="00E670A9" w:rsidRPr="00A77678">
        <w:rPr>
          <w:rFonts w:ascii="Times New Roman" w:hAnsi="Times New Roman"/>
          <w:sz w:val="28"/>
          <w:szCs w:val="28"/>
        </w:rPr>
        <w:t>е</w:t>
      </w:r>
      <w:r w:rsidRPr="00A77678">
        <w:rPr>
          <w:rFonts w:ascii="Times New Roman" w:hAnsi="Times New Roman"/>
          <w:sz w:val="28"/>
          <w:szCs w:val="28"/>
        </w:rPr>
        <w:t xml:space="preserve"> детей и подростков к </w:t>
      </w:r>
      <w:r w:rsidR="00E670A9" w:rsidRPr="00A77678">
        <w:rPr>
          <w:rFonts w:ascii="Times New Roman" w:hAnsi="Times New Roman"/>
          <w:sz w:val="28"/>
          <w:szCs w:val="28"/>
        </w:rPr>
        <w:t xml:space="preserve">здоровью, установки неприятия </w:t>
      </w:r>
      <w:r w:rsidR="00E024B3" w:rsidRPr="00A77678">
        <w:rPr>
          <w:rFonts w:ascii="Times New Roman" w:hAnsi="Times New Roman"/>
          <w:sz w:val="28"/>
          <w:szCs w:val="28"/>
        </w:rPr>
        <w:t>психоактивны</w:t>
      </w:r>
      <w:r w:rsidR="0070382F" w:rsidRPr="00A77678">
        <w:rPr>
          <w:rFonts w:ascii="Times New Roman" w:hAnsi="Times New Roman"/>
          <w:sz w:val="28"/>
          <w:szCs w:val="28"/>
        </w:rPr>
        <w:t>х</w:t>
      </w:r>
      <w:r w:rsidR="00E024B3" w:rsidRPr="00A77678">
        <w:rPr>
          <w:rFonts w:ascii="Times New Roman" w:hAnsi="Times New Roman"/>
          <w:sz w:val="28"/>
          <w:szCs w:val="28"/>
        </w:rPr>
        <w:t xml:space="preserve"> веществ</w:t>
      </w:r>
      <w:r w:rsidR="0070382F" w:rsidRPr="00A77678">
        <w:rPr>
          <w:rFonts w:ascii="Times New Roman" w:hAnsi="Times New Roman"/>
          <w:sz w:val="28"/>
          <w:szCs w:val="28"/>
        </w:rPr>
        <w:t xml:space="preserve">; </w:t>
      </w:r>
    </w:p>
    <w:p w:rsidR="0070382F" w:rsidRPr="00A77678" w:rsidRDefault="0070382F" w:rsidP="00703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- создать условия для усиления деятельности по пропаганде здорового образа жизни среди обучающихся, демонстрации преимуществ осознанной трезвости во взрослой жизни;</w:t>
      </w:r>
    </w:p>
    <w:p w:rsidR="00C939E9" w:rsidRPr="00A77678" w:rsidRDefault="00C939E9" w:rsidP="0070382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41D2" w:rsidRPr="00A77678" w:rsidRDefault="008B41D2" w:rsidP="008B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>- формировать</w:t>
      </w:r>
      <w:r w:rsidR="00FD6266" w:rsidRPr="00A77678">
        <w:rPr>
          <w:rFonts w:ascii="Times New Roman" w:hAnsi="Times New Roman"/>
          <w:sz w:val="28"/>
          <w:szCs w:val="28"/>
        </w:rPr>
        <w:t xml:space="preserve"> социально значимы</w:t>
      </w:r>
      <w:r w:rsidRPr="00A77678">
        <w:rPr>
          <w:rFonts w:ascii="Times New Roman" w:hAnsi="Times New Roman"/>
          <w:sz w:val="28"/>
          <w:szCs w:val="28"/>
        </w:rPr>
        <w:t>е</w:t>
      </w:r>
      <w:r w:rsidR="00FD6266" w:rsidRPr="00A77678">
        <w:rPr>
          <w:rFonts w:ascii="Times New Roman" w:hAnsi="Times New Roman"/>
          <w:sz w:val="28"/>
          <w:szCs w:val="28"/>
        </w:rPr>
        <w:t xml:space="preserve"> знани</w:t>
      </w:r>
      <w:r w:rsidRPr="00A77678">
        <w:rPr>
          <w:rFonts w:ascii="Times New Roman" w:hAnsi="Times New Roman"/>
          <w:sz w:val="28"/>
          <w:szCs w:val="28"/>
        </w:rPr>
        <w:t>я</w:t>
      </w:r>
      <w:r w:rsidR="00FD6266" w:rsidRPr="00A77678">
        <w:rPr>
          <w:rFonts w:ascii="Times New Roman" w:hAnsi="Times New Roman"/>
          <w:sz w:val="28"/>
          <w:szCs w:val="28"/>
        </w:rPr>
        <w:t>, ценностны</w:t>
      </w:r>
      <w:r w:rsidRPr="00A77678">
        <w:rPr>
          <w:rFonts w:ascii="Times New Roman" w:hAnsi="Times New Roman"/>
          <w:sz w:val="28"/>
          <w:szCs w:val="28"/>
        </w:rPr>
        <w:t>е</w:t>
      </w:r>
      <w:r w:rsidR="00FD6266" w:rsidRPr="00A77678">
        <w:rPr>
          <w:rFonts w:ascii="Times New Roman" w:hAnsi="Times New Roman"/>
          <w:sz w:val="28"/>
          <w:szCs w:val="28"/>
        </w:rPr>
        <w:t xml:space="preserve"> ориентаци</w:t>
      </w:r>
      <w:r w:rsidRPr="00A77678">
        <w:rPr>
          <w:rFonts w:ascii="Times New Roman" w:hAnsi="Times New Roman"/>
          <w:sz w:val="28"/>
          <w:szCs w:val="28"/>
        </w:rPr>
        <w:t>и</w:t>
      </w:r>
      <w:r w:rsidR="00FD6266" w:rsidRPr="00A77678">
        <w:rPr>
          <w:rFonts w:ascii="Times New Roman" w:hAnsi="Times New Roman"/>
          <w:sz w:val="28"/>
          <w:szCs w:val="28"/>
        </w:rPr>
        <w:t>, нравственны</w:t>
      </w:r>
      <w:r w:rsidRPr="00A77678">
        <w:rPr>
          <w:rFonts w:ascii="Times New Roman" w:hAnsi="Times New Roman"/>
          <w:sz w:val="28"/>
          <w:szCs w:val="28"/>
        </w:rPr>
        <w:t>е</w:t>
      </w:r>
      <w:r w:rsidR="00FD6266" w:rsidRPr="00A77678">
        <w:rPr>
          <w:rFonts w:ascii="Times New Roman" w:hAnsi="Times New Roman"/>
          <w:sz w:val="28"/>
          <w:szCs w:val="28"/>
        </w:rPr>
        <w:t xml:space="preserve"> представлени</w:t>
      </w:r>
      <w:r w:rsidRPr="00A77678">
        <w:rPr>
          <w:rFonts w:ascii="Times New Roman" w:hAnsi="Times New Roman"/>
          <w:sz w:val="28"/>
          <w:szCs w:val="28"/>
        </w:rPr>
        <w:t>я</w:t>
      </w:r>
      <w:r w:rsidR="00FD6266" w:rsidRPr="00A77678">
        <w:rPr>
          <w:rFonts w:ascii="Times New Roman" w:hAnsi="Times New Roman"/>
          <w:sz w:val="28"/>
          <w:szCs w:val="28"/>
        </w:rPr>
        <w:t xml:space="preserve"> и форм</w:t>
      </w:r>
      <w:r w:rsidRPr="00A77678">
        <w:rPr>
          <w:rFonts w:ascii="Times New Roman" w:hAnsi="Times New Roman"/>
          <w:sz w:val="28"/>
          <w:szCs w:val="28"/>
        </w:rPr>
        <w:t>ы</w:t>
      </w:r>
      <w:r w:rsidR="00FD6266" w:rsidRPr="00A77678">
        <w:rPr>
          <w:rFonts w:ascii="Times New Roman" w:hAnsi="Times New Roman"/>
          <w:sz w:val="28"/>
          <w:szCs w:val="28"/>
        </w:rPr>
        <w:t xml:space="preserve"> поведения у</w:t>
      </w:r>
      <w:r w:rsidRPr="00A77678">
        <w:rPr>
          <w:rFonts w:ascii="Times New Roman" w:hAnsi="Times New Roman"/>
          <w:sz w:val="28"/>
          <w:szCs w:val="28"/>
        </w:rPr>
        <w:t xml:space="preserve"> обучающихся</w:t>
      </w:r>
      <w:r w:rsidR="00ED7CEC" w:rsidRPr="00A77678">
        <w:rPr>
          <w:rFonts w:ascii="Times New Roman" w:hAnsi="Times New Roman"/>
          <w:sz w:val="28"/>
          <w:szCs w:val="28"/>
        </w:rPr>
        <w:t>,  обеспечивающие снижение риска употребления ПАВ</w:t>
      </w:r>
      <w:r w:rsidRPr="00A77678">
        <w:rPr>
          <w:rFonts w:ascii="Times New Roman" w:hAnsi="Times New Roman"/>
          <w:sz w:val="28"/>
          <w:szCs w:val="28"/>
        </w:rPr>
        <w:t>;</w:t>
      </w:r>
      <w:r w:rsidR="00FD6266" w:rsidRPr="00A77678">
        <w:rPr>
          <w:rFonts w:ascii="Times New Roman" w:hAnsi="Times New Roman"/>
          <w:sz w:val="28"/>
          <w:szCs w:val="28"/>
        </w:rPr>
        <w:t xml:space="preserve"> </w:t>
      </w:r>
    </w:p>
    <w:p w:rsidR="00FD6266" w:rsidRPr="00A77678" w:rsidRDefault="00ED7CEC" w:rsidP="00E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- использовать </w:t>
      </w:r>
      <w:r w:rsidR="00FD6266" w:rsidRPr="00A77678">
        <w:rPr>
          <w:rFonts w:ascii="Times New Roman" w:hAnsi="Times New Roman"/>
          <w:sz w:val="28"/>
          <w:szCs w:val="28"/>
        </w:rPr>
        <w:t>психолого</w:t>
      </w:r>
      <w:r w:rsidR="009C426F" w:rsidRPr="00A77678">
        <w:rPr>
          <w:rFonts w:ascii="Times New Roman" w:hAnsi="Times New Roman"/>
          <w:sz w:val="28"/>
          <w:szCs w:val="28"/>
        </w:rPr>
        <w:t>-педагогическ</w:t>
      </w:r>
      <w:r w:rsidRPr="00A77678">
        <w:rPr>
          <w:rFonts w:ascii="Times New Roman" w:hAnsi="Times New Roman"/>
          <w:sz w:val="28"/>
          <w:szCs w:val="28"/>
        </w:rPr>
        <w:t>ие</w:t>
      </w:r>
      <w:r w:rsidR="00FD6266" w:rsidRPr="00A77678">
        <w:rPr>
          <w:rFonts w:ascii="Times New Roman" w:hAnsi="Times New Roman"/>
          <w:sz w:val="28"/>
          <w:szCs w:val="28"/>
        </w:rPr>
        <w:t xml:space="preserve"> </w:t>
      </w:r>
      <w:r w:rsidRPr="00A77678">
        <w:rPr>
          <w:rFonts w:ascii="Times New Roman" w:hAnsi="Times New Roman"/>
          <w:sz w:val="28"/>
          <w:szCs w:val="28"/>
        </w:rPr>
        <w:t>ресурсы для эффективно</w:t>
      </w:r>
      <w:r w:rsidR="006511CA" w:rsidRPr="00A77678">
        <w:rPr>
          <w:rFonts w:ascii="Times New Roman" w:hAnsi="Times New Roman"/>
          <w:sz w:val="28"/>
          <w:szCs w:val="28"/>
        </w:rPr>
        <w:t>го проведения</w:t>
      </w:r>
      <w:r w:rsidRPr="00A77678">
        <w:rPr>
          <w:rFonts w:ascii="Times New Roman" w:hAnsi="Times New Roman"/>
          <w:sz w:val="28"/>
          <w:szCs w:val="28"/>
        </w:rPr>
        <w:t xml:space="preserve"> профилактической деятельности.</w:t>
      </w:r>
    </w:p>
    <w:p w:rsidR="00ED7CEC" w:rsidRPr="00A77678" w:rsidRDefault="00ED7CEC" w:rsidP="00E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9E9" w:rsidRPr="00A77678" w:rsidRDefault="00C939E9" w:rsidP="00C939E9">
      <w:pPr>
        <w:pStyle w:val="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831A0" w:rsidRPr="00A77678" w:rsidRDefault="000831A0" w:rsidP="00BB54E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Структура Уроков здоровья</w:t>
      </w:r>
    </w:p>
    <w:p w:rsidR="000831A0" w:rsidRPr="00A77678" w:rsidRDefault="000831A0" w:rsidP="000831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678">
        <w:rPr>
          <w:b/>
          <w:sz w:val="28"/>
          <w:szCs w:val="28"/>
        </w:rPr>
        <w:t>Уроки</w:t>
      </w:r>
      <w:r w:rsidRPr="00A77678">
        <w:rPr>
          <w:sz w:val="28"/>
          <w:szCs w:val="28"/>
        </w:rPr>
        <w:t xml:space="preserve"> здоровья должны соответствовать следующим принципам: </w:t>
      </w:r>
    </w:p>
    <w:p w:rsidR="000831A0" w:rsidRPr="00A77678" w:rsidRDefault="000831A0" w:rsidP="000831A0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293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возрастное соответствие - содержание, формы и ме</w:t>
      </w:r>
      <w:r w:rsidRPr="00A77678">
        <w:rPr>
          <w:rFonts w:ascii="Times New Roman" w:hAnsi="Times New Roman"/>
          <w:sz w:val="28"/>
          <w:szCs w:val="28"/>
        </w:rPr>
        <w:softHyphen/>
        <w:t>тоды должны соответствовать возрастным возможнос</w:t>
      </w:r>
      <w:r w:rsidRPr="00A77678">
        <w:rPr>
          <w:rFonts w:ascii="Times New Roman" w:hAnsi="Times New Roman"/>
          <w:sz w:val="28"/>
          <w:szCs w:val="28"/>
        </w:rPr>
        <w:softHyphen/>
        <w:t>тям и особенностям развития детей;</w:t>
      </w:r>
    </w:p>
    <w:p w:rsidR="000831A0" w:rsidRPr="00A77678" w:rsidRDefault="000831A0" w:rsidP="000831A0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right="5" w:hanging="293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комплексность - у обучающихся необходимо сформировать представление об опасности любых форм употребления психоактивных  веществ. Обучающихся должны быть твердо убеждены в том, что нет безвредных форм наркотизации.  Любые </w:t>
      </w:r>
      <w:proofErr w:type="spellStart"/>
      <w:r w:rsidRPr="00A77678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 вещества -  алкоголь, никотин, наркотики - опасны для здоровья;</w:t>
      </w:r>
    </w:p>
    <w:p w:rsidR="00046C7B" w:rsidRPr="00A77678" w:rsidRDefault="000831A0" w:rsidP="00046C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hanging="293"/>
        <w:jc w:val="both"/>
        <w:rPr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альтернативность - Уроки здоровья должны но</w:t>
      </w:r>
      <w:r w:rsidRPr="00A77678">
        <w:rPr>
          <w:rFonts w:ascii="Times New Roman" w:hAnsi="Times New Roman"/>
          <w:sz w:val="28"/>
          <w:szCs w:val="28"/>
        </w:rPr>
        <w:softHyphen/>
        <w:t xml:space="preserve">сить альтернативный характер. Основная задача -  не столько предотвратить возможное приобщение к </w:t>
      </w:r>
      <w:proofErr w:type="spellStart"/>
      <w:r w:rsidRPr="00A77678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веществам, сколько сформировать у обучающихся полезные поведенческие навыки и установки, </w:t>
      </w:r>
      <w:proofErr w:type="gramStart"/>
      <w:r w:rsidRPr="00A77678">
        <w:rPr>
          <w:rFonts w:ascii="Times New Roman" w:hAnsi="Times New Roman"/>
          <w:sz w:val="28"/>
          <w:szCs w:val="28"/>
        </w:rPr>
        <w:t>обеспечивающие  им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эффективную социальную адапта</w:t>
      </w:r>
      <w:r w:rsidRPr="00A77678">
        <w:rPr>
          <w:rFonts w:ascii="Times New Roman" w:hAnsi="Times New Roman"/>
          <w:sz w:val="28"/>
          <w:szCs w:val="28"/>
        </w:rPr>
        <w:softHyphen/>
        <w:t>цию;</w:t>
      </w:r>
    </w:p>
    <w:p w:rsidR="000831A0" w:rsidRPr="00A77678" w:rsidRDefault="000831A0" w:rsidP="00046C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hanging="293"/>
        <w:jc w:val="both"/>
        <w:rPr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«Запретная» информация - при организации Уроков здоровья  следует соблюдать принцип «запрет</w:t>
      </w:r>
      <w:r w:rsidRPr="00A77678">
        <w:rPr>
          <w:rFonts w:ascii="Times New Roman" w:hAnsi="Times New Roman"/>
          <w:sz w:val="28"/>
          <w:szCs w:val="28"/>
        </w:rPr>
        <w:softHyphen/>
        <w:t>ной» информации. Нужно полностью исключить сведения, способные спровоцировать инте</w:t>
      </w:r>
      <w:r w:rsidRPr="00A77678">
        <w:rPr>
          <w:rFonts w:ascii="Times New Roman" w:hAnsi="Times New Roman"/>
          <w:sz w:val="28"/>
          <w:szCs w:val="28"/>
        </w:rPr>
        <w:softHyphen/>
        <w:t xml:space="preserve">рес детей к </w:t>
      </w:r>
      <w:proofErr w:type="spellStart"/>
      <w:r w:rsidRPr="00A77678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веществам, например рас</w:t>
      </w:r>
      <w:r w:rsidRPr="00A77678">
        <w:rPr>
          <w:rFonts w:ascii="Times New Roman" w:hAnsi="Times New Roman"/>
          <w:sz w:val="28"/>
          <w:szCs w:val="28"/>
        </w:rPr>
        <w:softHyphen/>
        <w:t>сказ о «привлекательных» свойствах  психоактивных  веществ или о способах их применения. Не следует об</w:t>
      </w:r>
      <w:r w:rsidRPr="00A77678">
        <w:rPr>
          <w:rFonts w:ascii="Times New Roman" w:hAnsi="Times New Roman"/>
          <w:sz w:val="28"/>
          <w:szCs w:val="28"/>
        </w:rPr>
        <w:softHyphen/>
        <w:t xml:space="preserve">суждать с обучающимися то, что неактуально для их возраста. </w:t>
      </w:r>
    </w:p>
    <w:p w:rsidR="00046C7B" w:rsidRPr="00A77678" w:rsidRDefault="00046C7B" w:rsidP="00046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7"/>
        <w:jc w:val="both"/>
        <w:rPr>
          <w:sz w:val="28"/>
          <w:szCs w:val="28"/>
        </w:rPr>
      </w:pPr>
    </w:p>
    <w:p w:rsidR="003B2238" w:rsidRPr="00A77678" w:rsidRDefault="003B2238" w:rsidP="00046C7B">
      <w:pPr>
        <w:pStyle w:val="a3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A77678">
        <w:rPr>
          <w:sz w:val="28"/>
          <w:szCs w:val="28"/>
        </w:rPr>
        <w:t>Структура (дизайн) урока по превентивному обучению</w:t>
      </w:r>
    </w:p>
    <w:p w:rsidR="003B2238" w:rsidRPr="00A77678" w:rsidRDefault="003B2238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</w:t>
      </w:r>
      <w:r w:rsidRPr="00A77678">
        <w:rPr>
          <w:sz w:val="28"/>
          <w:szCs w:val="28"/>
        </w:rPr>
        <w:t xml:space="preserve"> </w:t>
      </w:r>
      <w:r w:rsidR="00046C7B" w:rsidRPr="00A77678">
        <w:rPr>
          <w:sz w:val="28"/>
          <w:szCs w:val="28"/>
        </w:rPr>
        <w:t xml:space="preserve"> этап: Оценка знаний обучающихся по теме урока</w:t>
      </w:r>
    </w:p>
    <w:p w:rsidR="003B2238" w:rsidRPr="00A77678" w:rsidRDefault="003B2238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II</w:t>
      </w:r>
      <w:r w:rsidRPr="00A77678">
        <w:rPr>
          <w:sz w:val="28"/>
          <w:szCs w:val="28"/>
        </w:rPr>
        <w:t xml:space="preserve"> этап</w:t>
      </w:r>
      <w:r w:rsidR="00046C7B" w:rsidRPr="00A77678">
        <w:rPr>
          <w:sz w:val="28"/>
          <w:szCs w:val="28"/>
        </w:rPr>
        <w:t>: Сообщение обучающимся новой информации</w:t>
      </w:r>
    </w:p>
    <w:p w:rsidR="003B2238" w:rsidRPr="00A77678" w:rsidRDefault="00046C7B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III</w:t>
      </w:r>
      <w:r w:rsidRPr="00A77678">
        <w:rPr>
          <w:sz w:val="28"/>
          <w:szCs w:val="28"/>
        </w:rPr>
        <w:t xml:space="preserve"> этап: Формирование и развитие навыка</w:t>
      </w:r>
    </w:p>
    <w:p w:rsidR="00046C7B" w:rsidRPr="00A77678" w:rsidRDefault="00046C7B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IV</w:t>
      </w:r>
      <w:r w:rsidRPr="00A77678">
        <w:rPr>
          <w:sz w:val="28"/>
          <w:szCs w:val="28"/>
        </w:rPr>
        <w:t>: Применение навыка на практике – приобретение опыта.</w:t>
      </w:r>
    </w:p>
    <w:p w:rsidR="00A77678" w:rsidRPr="00A77678" w:rsidRDefault="00A77678" w:rsidP="00A776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54E9" w:rsidRPr="00A77678" w:rsidRDefault="00BB54E9" w:rsidP="00BB54E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 xml:space="preserve">Нормативно-правовое обеспечение профилактической </w:t>
      </w:r>
      <w:r w:rsidR="00A436DE" w:rsidRPr="00A77678">
        <w:rPr>
          <w:rFonts w:ascii="Times New Roman" w:hAnsi="Times New Roman"/>
          <w:b/>
          <w:sz w:val="28"/>
          <w:szCs w:val="28"/>
        </w:rPr>
        <w:t xml:space="preserve">  </w:t>
      </w:r>
      <w:r w:rsidRPr="00A77678">
        <w:rPr>
          <w:rFonts w:ascii="Times New Roman" w:hAnsi="Times New Roman"/>
          <w:b/>
          <w:sz w:val="28"/>
          <w:szCs w:val="28"/>
        </w:rPr>
        <w:t>деятельности ОУ</w:t>
      </w:r>
    </w:p>
    <w:p w:rsidR="00E76592" w:rsidRPr="00A77678" w:rsidRDefault="00E76592" w:rsidP="00D11FB1">
      <w:pPr>
        <w:ind w:left="360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Федеральны</w:t>
      </w:r>
      <w:r w:rsidR="000831A0" w:rsidRPr="00A77678">
        <w:rPr>
          <w:rFonts w:ascii="Times New Roman" w:hAnsi="Times New Roman"/>
          <w:b/>
          <w:sz w:val="28"/>
          <w:szCs w:val="28"/>
        </w:rPr>
        <w:t>е нормативные документы</w:t>
      </w:r>
    </w:p>
    <w:p w:rsidR="00BB54E9" w:rsidRPr="00A77678" w:rsidRDefault="00BB54E9" w:rsidP="00BB54E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bCs/>
          <w:sz w:val="28"/>
          <w:szCs w:val="28"/>
        </w:rPr>
        <w:t>К</w:t>
      </w:r>
      <w:r w:rsidR="00A436DE" w:rsidRPr="00A77678">
        <w:rPr>
          <w:rFonts w:ascii="Times New Roman" w:hAnsi="Times New Roman"/>
          <w:bCs/>
          <w:sz w:val="28"/>
          <w:szCs w:val="28"/>
        </w:rPr>
        <w:t>онцепция профилактики употребления психоактивных веществ в образовательной среде</w:t>
      </w:r>
      <w:r w:rsidRPr="00A77678">
        <w:rPr>
          <w:rFonts w:ascii="Times New Roman" w:hAnsi="Times New Roman"/>
          <w:sz w:val="28"/>
          <w:szCs w:val="28"/>
        </w:rPr>
        <w:t xml:space="preserve">.  Утверждена </w:t>
      </w:r>
      <w:proofErr w:type="gramStart"/>
      <w:r w:rsidRPr="00A77678">
        <w:rPr>
          <w:rFonts w:ascii="Times New Roman" w:hAnsi="Times New Roman"/>
          <w:sz w:val="28"/>
          <w:szCs w:val="28"/>
        </w:rPr>
        <w:t>Министерством  образования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и науки Российской Федерации    </w:t>
      </w:r>
      <w:r w:rsidR="00475AB5" w:rsidRPr="00A77678">
        <w:rPr>
          <w:rFonts w:ascii="Times New Roman" w:hAnsi="Times New Roman"/>
          <w:sz w:val="28"/>
          <w:szCs w:val="28"/>
        </w:rPr>
        <w:t>от</w:t>
      </w:r>
      <w:r w:rsidRPr="00A77678">
        <w:rPr>
          <w:rFonts w:ascii="Times New Roman" w:hAnsi="Times New Roman"/>
          <w:sz w:val="28"/>
          <w:szCs w:val="28"/>
        </w:rPr>
        <w:t xml:space="preserve">    05 сентября 2011 г.</w:t>
      </w:r>
    </w:p>
    <w:p w:rsidR="00BB54E9" w:rsidRPr="00A77678" w:rsidRDefault="00BB54E9" w:rsidP="003F31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РФ на период до 2020 года. Утверждена Распоряжением Правительства РФ  от 30 декабря 2009 года  № 2128 – р.</w:t>
      </w:r>
    </w:p>
    <w:p w:rsidR="00BB54E9" w:rsidRPr="00A77678" w:rsidRDefault="00BB54E9" w:rsidP="003F31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Стратегия государственной антинаркотической политики РФ.  Утверждена Указом Президента Российской Федерации от 9 июня 2010 года № 690 </w:t>
      </w:r>
    </w:p>
    <w:p w:rsidR="003F313C" w:rsidRPr="00A77678" w:rsidRDefault="002F593E" w:rsidP="003F313C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60" w:firstLine="0"/>
        <w:jc w:val="both"/>
      </w:pPr>
      <w:r w:rsidRPr="00A77678">
        <w:t>Национальная стратегия действий в интересах детей на 2012-2017 годы</w:t>
      </w:r>
      <w:r w:rsidR="003F313C" w:rsidRPr="00A77678">
        <w:t xml:space="preserve">                   </w:t>
      </w:r>
      <w:r w:rsidRPr="00A77678">
        <w:t xml:space="preserve"> (утверждена Указом Президента Российской Федерации от 1 июня 2012 г. № 761);</w:t>
      </w:r>
    </w:p>
    <w:p w:rsidR="002F593E" w:rsidRPr="00A77678" w:rsidRDefault="002F593E" w:rsidP="003F313C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60" w:firstLine="0"/>
        <w:jc w:val="both"/>
      </w:pPr>
      <w:r w:rsidRPr="00A77678">
        <w:t>Федеральный закон от 8 января 1998 г. № З-ФЗ «О наркотических средствах и психотропных веществах»;</w:t>
      </w:r>
    </w:p>
    <w:p w:rsidR="002F593E" w:rsidRPr="00A77678" w:rsidRDefault="002F593E" w:rsidP="003F313C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60" w:firstLine="0"/>
        <w:jc w:val="both"/>
      </w:pPr>
      <w:r w:rsidRPr="00A77678">
        <w:t>Федеральный закон от 24 июля 1998 г. № 124-ФЗ «Об основных гарантиях прав ребенка в Российской Федерации»;</w:t>
      </w:r>
    </w:p>
    <w:p w:rsidR="00165EF2" w:rsidRPr="00A77678" w:rsidRDefault="00165EF2" w:rsidP="003F313C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Федеральный закон от 29.12.2012 г. № 273-ФЗ «Об образовании в Российской Федерации» (редакция от 23.07.2013)</w:t>
      </w:r>
      <w:r w:rsidR="00475AB5" w:rsidRPr="00A77678">
        <w:rPr>
          <w:rFonts w:ascii="Times New Roman" w:hAnsi="Times New Roman"/>
          <w:sz w:val="28"/>
          <w:szCs w:val="28"/>
        </w:rPr>
        <w:t>, статья 41</w:t>
      </w:r>
      <w:r w:rsidRPr="00A77678">
        <w:rPr>
          <w:rFonts w:ascii="Times New Roman" w:hAnsi="Times New Roman"/>
          <w:sz w:val="28"/>
          <w:szCs w:val="28"/>
        </w:rPr>
        <w:t>.</w:t>
      </w:r>
    </w:p>
    <w:p w:rsidR="00D159B0" w:rsidRPr="00A77678" w:rsidRDefault="00D159B0" w:rsidP="00165EF2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Указ Президента РФ от 1 июня 2012 года № 761 «О национальной стратегии действий в интересах детей на  2012 – 2017 г.г.».</w:t>
      </w:r>
    </w:p>
    <w:p w:rsidR="002F593E" w:rsidRPr="00A77678" w:rsidRDefault="002F593E" w:rsidP="003F313C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Федеральный закон от 29.12.2012</w:t>
      </w:r>
      <w:r w:rsidR="00D159B0" w:rsidRPr="00A77678">
        <w:rPr>
          <w:rFonts w:ascii="Times New Roman" w:hAnsi="Times New Roman"/>
          <w:sz w:val="28"/>
          <w:szCs w:val="28"/>
        </w:rPr>
        <w:t xml:space="preserve"> года № 436-ФЗ «О защите детей от информации, причиняющей вред их здоровью».</w:t>
      </w:r>
    </w:p>
    <w:p w:rsidR="00D159B0" w:rsidRPr="00A77678" w:rsidRDefault="00D159B0" w:rsidP="00165EF2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Федеральный закон от 24.06.1999 г.г. № 120-ФЗ «Об основах системы профилактики безнадзорности и правонарушений несовершеннолетних».</w:t>
      </w:r>
    </w:p>
    <w:p w:rsidR="002F593E" w:rsidRPr="00A77678" w:rsidRDefault="00D159B0" w:rsidP="002F593E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Федеральный закон от 07.06.2013 года № 120 </w:t>
      </w:r>
      <w:r w:rsidR="00A436DE" w:rsidRPr="00A77678">
        <w:rPr>
          <w:rFonts w:ascii="Times New Roman" w:hAnsi="Times New Roman"/>
          <w:sz w:val="28"/>
          <w:szCs w:val="28"/>
        </w:rPr>
        <w:t>–</w:t>
      </w:r>
      <w:r w:rsidRPr="00A77678">
        <w:rPr>
          <w:rFonts w:ascii="Times New Roman" w:hAnsi="Times New Roman"/>
          <w:sz w:val="28"/>
          <w:szCs w:val="28"/>
        </w:rPr>
        <w:t xml:space="preserve"> ФЗ</w:t>
      </w:r>
      <w:r w:rsidR="00A436DE" w:rsidRPr="00A77678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незаконного потребления наркотических средств и психотропных веществ»</w:t>
      </w:r>
    </w:p>
    <w:p w:rsidR="00165EF2" w:rsidRPr="00A77678" w:rsidRDefault="00165EF2" w:rsidP="00165EF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253.</w:t>
      </w:r>
    </w:p>
    <w:p w:rsidR="00165EF2" w:rsidRPr="00A77678" w:rsidRDefault="000831A0" w:rsidP="00165EF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 </w:t>
      </w:r>
      <w:r w:rsidR="00165EF2" w:rsidRPr="00A77678">
        <w:rPr>
          <w:rFonts w:ascii="Times New Roman" w:hAnsi="Times New Roman"/>
          <w:sz w:val="28"/>
          <w:szCs w:val="28"/>
        </w:rPr>
        <w:t>О федеральном перечне учебников / Письмо Министерства образования и науки Российской Федерации от 29.04.2014 г. № 08-548.</w:t>
      </w:r>
    </w:p>
    <w:p w:rsidR="002F593E" w:rsidRPr="00A77678" w:rsidRDefault="002F593E" w:rsidP="002F593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92" w:rsidRPr="00A77678" w:rsidRDefault="00E76592" w:rsidP="00E76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Региональны</w:t>
      </w:r>
      <w:r w:rsidR="000831A0" w:rsidRPr="00A77678">
        <w:rPr>
          <w:rFonts w:ascii="Times New Roman" w:hAnsi="Times New Roman"/>
          <w:b/>
          <w:sz w:val="28"/>
          <w:szCs w:val="28"/>
        </w:rPr>
        <w:t>е нормативные документы</w:t>
      </w:r>
    </w:p>
    <w:p w:rsidR="00E76592" w:rsidRPr="00A77678" w:rsidRDefault="00E76592" w:rsidP="00E76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EF2" w:rsidRPr="00A77678" w:rsidRDefault="00165EF2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Закон Республики Саха (Якутия) «Об основных направлениях профилактики наркомании и токсикомании на территории Республики Саха (Якутия)   от 27 ноября 2006 года.</w:t>
      </w:r>
    </w:p>
    <w:p w:rsidR="00165EF2" w:rsidRPr="00A77678" w:rsidRDefault="00165EF2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Совместный приказ Министерства образования РС (Я), Министерства здравоохранения РС (Я), Министерства внутренних </w:t>
      </w:r>
      <w:r w:rsidRPr="00A77678">
        <w:rPr>
          <w:rFonts w:ascii="Times New Roman" w:hAnsi="Times New Roman"/>
          <w:sz w:val="28"/>
          <w:szCs w:val="28"/>
        </w:rPr>
        <w:lastRenderedPageBreak/>
        <w:t xml:space="preserve">дел РС (Я), Управления ФСКН России по РС (Я) «Об организации  взаимодействии органов внутренних дел, органов </w:t>
      </w:r>
      <w:proofErr w:type="spellStart"/>
      <w:r w:rsidRPr="00A77678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A77678">
        <w:rPr>
          <w:rFonts w:ascii="Times New Roman" w:hAnsi="Times New Roman"/>
          <w:sz w:val="28"/>
          <w:szCs w:val="28"/>
        </w:rPr>
        <w:t>, учреждений образования и здравоохранения по профилактике потребления психоактивных веществ несовершеннолетними» от 2007 года;</w:t>
      </w:r>
    </w:p>
    <w:p w:rsidR="00A436DE" w:rsidRPr="00A77678" w:rsidRDefault="00A436D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Приказ Министерства образования Республики Саха (Якутия) от 30.04.2009 года № 01-08/611 «О создании территорий здорового образа жизни в общеобразовательных учреждениях Республики Саха (Якутия)».</w:t>
      </w:r>
    </w:p>
    <w:p w:rsidR="00A436DE" w:rsidRPr="00A77678" w:rsidRDefault="00A436D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Методические рекомендации по созданию в образовательных учреждениях территорий здорового образа жизни. Утверждены приказом Министерства образования РС (Я) от 30.04.2009 г. № 01-08/611</w:t>
      </w:r>
    </w:p>
    <w:p w:rsidR="00165EF2" w:rsidRPr="00A77678" w:rsidRDefault="00165EF2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Регламент по первичной профилактике аддиктивного поведения обучающихся в системе среднего (полного) общего образования РС (Я) (приказ Министра образования РС(</w:t>
      </w:r>
      <w:proofErr w:type="gramStart"/>
      <w:r w:rsidRPr="00A77678">
        <w:rPr>
          <w:rFonts w:ascii="Times New Roman" w:hAnsi="Times New Roman"/>
          <w:sz w:val="28"/>
          <w:szCs w:val="28"/>
        </w:rPr>
        <w:t>Я)  от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26 октября 2009 г. № 01 – 08 /1635). </w:t>
      </w:r>
    </w:p>
    <w:p w:rsidR="00BB54E9" w:rsidRPr="00A77678" w:rsidRDefault="00EE12C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Указ Президента  РС (Я</w:t>
      </w:r>
      <w:r w:rsidR="003B048F" w:rsidRPr="00A77678">
        <w:rPr>
          <w:rFonts w:ascii="Times New Roman" w:hAnsi="Times New Roman"/>
          <w:sz w:val="28"/>
          <w:szCs w:val="28"/>
        </w:rPr>
        <w:t>)</w:t>
      </w:r>
      <w:r w:rsidRPr="00A77678">
        <w:rPr>
          <w:rFonts w:ascii="Times New Roman" w:hAnsi="Times New Roman"/>
          <w:sz w:val="28"/>
          <w:szCs w:val="28"/>
        </w:rPr>
        <w:t xml:space="preserve"> «О мерах по профилактике алкоголизма в Республике Саха (Якутия)»  от 21 сентября 2010 года № 265.</w:t>
      </w:r>
      <w:r w:rsidR="00BB54E9" w:rsidRPr="00A77678">
        <w:rPr>
          <w:rFonts w:ascii="Times New Roman" w:hAnsi="Times New Roman"/>
          <w:sz w:val="28"/>
          <w:szCs w:val="28"/>
        </w:rPr>
        <w:t xml:space="preserve"> </w:t>
      </w:r>
    </w:p>
    <w:p w:rsidR="00BB54E9" w:rsidRPr="00A77678" w:rsidRDefault="00EE12C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Постановление  Правительства от 4 февраля  2013 </w:t>
      </w:r>
      <w:r w:rsidR="00165EF2" w:rsidRPr="00A77678">
        <w:rPr>
          <w:rFonts w:ascii="Times New Roman" w:hAnsi="Times New Roman"/>
          <w:sz w:val="28"/>
          <w:szCs w:val="28"/>
        </w:rPr>
        <w:t xml:space="preserve"> года № 21 «Об утверждении Положения об общественном посте формирования здорового образа жизни образовательных учреждений»</w:t>
      </w:r>
      <w:r w:rsidRPr="00A77678">
        <w:rPr>
          <w:rFonts w:ascii="Times New Roman" w:hAnsi="Times New Roman"/>
          <w:sz w:val="28"/>
          <w:szCs w:val="28"/>
        </w:rPr>
        <w:t xml:space="preserve">. </w:t>
      </w:r>
    </w:p>
    <w:p w:rsidR="00BB54E9" w:rsidRPr="00A77678" w:rsidRDefault="00165EF2" w:rsidP="00BB54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Распоряжение Главы республики Саха (Якутия) от 8 июля 2015 года № 597 – РГ «О мерах по снижению масштабов злоупотребления алкогольной продукцией и профилактике алкоголизма среди населения Республики Саха (Якутия)».</w:t>
      </w:r>
      <w:r w:rsidR="00BF5646" w:rsidRPr="00A77678">
        <w:rPr>
          <w:rFonts w:ascii="Times New Roman" w:hAnsi="Times New Roman"/>
          <w:sz w:val="28"/>
          <w:szCs w:val="28"/>
        </w:rPr>
        <w:t xml:space="preserve"> </w:t>
      </w:r>
    </w:p>
    <w:p w:rsidR="00094881" w:rsidRPr="00A77678" w:rsidRDefault="000B74EA" w:rsidP="001778B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77678">
        <w:rPr>
          <w:b/>
          <w:sz w:val="28"/>
          <w:szCs w:val="28"/>
        </w:rPr>
        <w:t>Т</w:t>
      </w:r>
      <w:r w:rsidR="005A41C3" w:rsidRPr="00A77678">
        <w:rPr>
          <w:b/>
          <w:sz w:val="28"/>
          <w:szCs w:val="28"/>
        </w:rPr>
        <w:t xml:space="preserve">ребования к </w:t>
      </w:r>
      <w:r w:rsidRPr="00A77678">
        <w:rPr>
          <w:b/>
          <w:sz w:val="28"/>
          <w:szCs w:val="28"/>
        </w:rPr>
        <w:t>Урока</w:t>
      </w:r>
      <w:r w:rsidR="00D31F4E" w:rsidRPr="00A77678">
        <w:rPr>
          <w:b/>
          <w:sz w:val="28"/>
          <w:szCs w:val="28"/>
        </w:rPr>
        <w:t>м</w:t>
      </w:r>
      <w:r w:rsidRPr="00A77678">
        <w:rPr>
          <w:b/>
          <w:sz w:val="28"/>
          <w:szCs w:val="28"/>
        </w:rPr>
        <w:t xml:space="preserve"> здоровья </w:t>
      </w:r>
    </w:p>
    <w:p w:rsidR="00047062" w:rsidRPr="00A77678" w:rsidRDefault="00047062" w:rsidP="001778BD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7678">
        <w:rPr>
          <w:rFonts w:ascii="Times New Roman" w:hAnsi="Times New Roman"/>
          <w:sz w:val="28"/>
          <w:szCs w:val="28"/>
        </w:rPr>
        <w:t>Уроки культуры здоровья вн</w:t>
      </w:r>
      <w:r w:rsidR="002B62A4">
        <w:rPr>
          <w:rFonts w:ascii="Times New Roman" w:hAnsi="Times New Roman"/>
          <w:sz w:val="28"/>
          <w:szCs w:val="28"/>
        </w:rPr>
        <w:t>едряются во внеурочное время в 1</w:t>
      </w:r>
      <w:r w:rsidRPr="00A77678">
        <w:rPr>
          <w:rFonts w:ascii="Times New Roman" w:hAnsi="Times New Roman"/>
          <w:sz w:val="28"/>
          <w:szCs w:val="28"/>
        </w:rPr>
        <w:t>- 11 классах.</w:t>
      </w:r>
    </w:p>
    <w:p w:rsidR="005879A4" w:rsidRPr="00A77678" w:rsidRDefault="00515A46" w:rsidP="001778BD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7678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Содержание </w:t>
      </w:r>
      <w:r w:rsidRPr="00A77678">
        <w:rPr>
          <w:rFonts w:ascii="Times New Roman" w:hAnsi="Times New Roman"/>
          <w:sz w:val="28"/>
          <w:szCs w:val="28"/>
          <w:shd w:val="clear" w:color="auto" w:fill="FFFFFF"/>
        </w:rPr>
        <w:t>Уроков культуры здоровья должны соответствовать принципам позитивной профилактики.</w:t>
      </w:r>
    </w:p>
    <w:p w:rsidR="00094881" w:rsidRPr="00A77678" w:rsidRDefault="00047062" w:rsidP="001778BD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A77678">
        <w:rPr>
          <w:rFonts w:ascii="Times New Roman" w:hAnsi="Times New Roman"/>
          <w:sz w:val="28"/>
          <w:szCs w:val="28"/>
        </w:rPr>
        <w:t>Ка</w:t>
      </w:r>
      <w:r w:rsidR="00094881" w:rsidRPr="00A77678">
        <w:rPr>
          <w:rFonts w:ascii="Times New Roman" w:hAnsi="Times New Roman"/>
          <w:sz w:val="28"/>
          <w:szCs w:val="28"/>
        </w:rPr>
        <w:t xml:space="preserve">лендарно-тематическое планирование </w:t>
      </w:r>
      <w:r w:rsidRPr="00A77678">
        <w:rPr>
          <w:rFonts w:ascii="Times New Roman" w:hAnsi="Times New Roman"/>
          <w:sz w:val="28"/>
          <w:szCs w:val="28"/>
        </w:rPr>
        <w:t xml:space="preserve">Уроков культуры здоровья </w:t>
      </w:r>
      <w:r w:rsidR="00094881" w:rsidRPr="00A77678">
        <w:rPr>
          <w:rFonts w:ascii="Times New Roman" w:hAnsi="Times New Roman"/>
          <w:sz w:val="28"/>
          <w:szCs w:val="28"/>
        </w:rPr>
        <w:t>разрабатывается для каждого класса о</w:t>
      </w:r>
      <w:r w:rsidRPr="00A77678">
        <w:rPr>
          <w:rFonts w:ascii="Times New Roman" w:hAnsi="Times New Roman"/>
          <w:sz w:val="28"/>
          <w:szCs w:val="28"/>
        </w:rPr>
        <w:t xml:space="preserve">тдельно на каждый </w:t>
      </w:r>
      <w:r w:rsidR="00094881" w:rsidRPr="00A77678">
        <w:rPr>
          <w:rFonts w:ascii="Times New Roman" w:hAnsi="Times New Roman"/>
          <w:sz w:val="28"/>
          <w:szCs w:val="28"/>
        </w:rPr>
        <w:t xml:space="preserve">учебный год. Календарно-тематическое планирование составляется на основе тематического планирования и может состоять из следующих блоков: 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7678">
        <w:rPr>
          <w:rFonts w:ascii="Times New Roman" w:hAnsi="Times New Roman"/>
          <w:bCs/>
          <w:sz w:val="28"/>
          <w:szCs w:val="28"/>
        </w:rPr>
        <w:t>1. Тема (раздел) (количество часов).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2. Тема и содержание каждого урока.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3. Количество часов (план/факт).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>4. Дата проведения урока (план/факт).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5. Планируемые результаты освоения обучающимися раздела </w:t>
      </w:r>
      <w:r w:rsidR="00047062" w:rsidRPr="00A77678">
        <w:rPr>
          <w:rFonts w:ascii="Times New Roman" w:hAnsi="Times New Roman"/>
          <w:sz w:val="28"/>
          <w:szCs w:val="28"/>
        </w:rPr>
        <w:t>Урок</w:t>
      </w:r>
      <w:r w:rsidR="00475AB5" w:rsidRPr="00A77678">
        <w:rPr>
          <w:rFonts w:ascii="Times New Roman" w:hAnsi="Times New Roman"/>
          <w:sz w:val="28"/>
          <w:szCs w:val="28"/>
        </w:rPr>
        <w:t>ов</w:t>
      </w:r>
      <w:r w:rsidR="00047062" w:rsidRPr="00A77678">
        <w:rPr>
          <w:rFonts w:ascii="Times New Roman" w:hAnsi="Times New Roman"/>
          <w:sz w:val="28"/>
          <w:szCs w:val="28"/>
        </w:rPr>
        <w:t xml:space="preserve"> культуры здоровья</w:t>
      </w:r>
      <w:r w:rsidRPr="00A77678">
        <w:rPr>
          <w:rFonts w:ascii="Times New Roman" w:hAnsi="Times New Roman"/>
          <w:sz w:val="28"/>
          <w:szCs w:val="28"/>
        </w:rPr>
        <w:t>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6. Основные виды деятельности обучающихся (по теме раздела).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7. Корректировка</w:t>
      </w:r>
      <w:r w:rsidRPr="00A77678">
        <w:rPr>
          <w:rFonts w:ascii="Times New Roman" w:hAnsi="Times New Roman"/>
          <w:b/>
          <w:sz w:val="28"/>
          <w:szCs w:val="28"/>
        </w:rPr>
        <w:t>.</w:t>
      </w:r>
    </w:p>
    <w:p w:rsidR="00A33604" w:rsidRPr="00A77678" w:rsidRDefault="00A33604" w:rsidP="001778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1C3" w:rsidRPr="00A77678" w:rsidRDefault="005A41C3" w:rsidP="001778B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77678">
        <w:rPr>
          <w:b/>
          <w:bCs/>
          <w:sz w:val="28"/>
          <w:szCs w:val="28"/>
        </w:rPr>
        <w:t xml:space="preserve">Организация работы по </w:t>
      </w:r>
      <w:r w:rsidR="00047062" w:rsidRPr="00A77678">
        <w:rPr>
          <w:b/>
          <w:bCs/>
          <w:sz w:val="28"/>
          <w:szCs w:val="28"/>
        </w:rPr>
        <w:t>внедрению</w:t>
      </w:r>
      <w:r w:rsidR="0094594C" w:rsidRPr="00A77678">
        <w:rPr>
          <w:b/>
          <w:bCs/>
          <w:sz w:val="28"/>
          <w:szCs w:val="28"/>
        </w:rPr>
        <w:t xml:space="preserve"> </w:t>
      </w:r>
      <w:r w:rsidR="00047062" w:rsidRPr="00A77678">
        <w:rPr>
          <w:b/>
          <w:sz w:val="28"/>
          <w:szCs w:val="28"/>
        </w:rPr>
        <w:t>Уроков культуры здоровья по профилактике употребления психоактивных веществ.</w:t>
      </w:r>
    </w:p>
    <w:p w:rsidR="00E35952" w:rsidRPr="00A77678" w:rsidRDefault="00E35952" w:rsidP="00E35952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5952" w:rsidRPr="00A77678" w:rsidRDefault="00E35952" w:rsidP="00E35952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В области профилактики употребления ПАВ среди обучающихся образовательных организаций следует осуществлять мероприятия воспитательного и профилактического характера последовательно и комплексно по следующим направлениям:</w:t>
      </w:r>
    </w:p>
    <w:p w:rsidR="00E35952" w:rsidRPr="00A77678" w:rsidRDefault="00E35952" w:rsidP="00E35952">
      <w:pPr>
        <w:pStyle w:val="3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Совершенствование воспитания и усиление пропаганды здорового образа жизни через образовательную деятельность, использования ресурсов учебных предметов по </w:t>
      </w:r>
      <w:proofErr w:type="spellStart"/>
      <w:r w:rsidRPr="00A77678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A77678">
        <w:rPr>
          <w:rFonts w:ascii="Times New Roman" w:hAnsi="Times New Roman"/>
          <w:sz w:val="28"/>
          <w:szCs w:val="28"/>
        </w:rPr>
        <w:t>, биологии, ОБЖ и других предметов.</w:t>
      </w:r>
    </w:p>
    <w:p w:rsidR="00E35952" w:rsidRPr="00A77678" w:rsidRDefault="00E35952" w:rsidP="00E35952">
      <w:pPr>
        <w:pStyle w:val="3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Поиск, разработка и внедрение программ антинаркотической профилактики образовательных организаций.</w:t>
      </w:r>
    </w:p>
    <w:p w:rsidR="00E35952" w:rsidRPr="00A77678" w:rsidRDefault="00E35952" w:rsidP="00E35952">
      <w:pPr>
        <w:pStyle w:val="3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Внедрение конкретных проектов по профилактике употребления ПАВ (аддиктивного поведения) в образовательные организации.</w:t>
      </w:r>
    </w:p>
    <w:p w:rsidR="00465ABB" w:rsidRPr="00A77678" w:rsidRDefault="00BF3F09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В содержание программ по профилактике аддиктивного поведения обучающихся общеобразовательных организаций </w:t>
      </w:r>
      <w:r w:rsidR="00465ABB" w:rsidRPr="00A77678">
        <w:t xml:space="preserve">рекомендуется </w:t>
      </w:r>
      <w:r w:rsidR="00E35952" w:rsidRPr="00A77678">
        <w:t>использовать</w:t>
      </w:r>
      <w:r w:rsidR="00465ABB" w:rsidRPr="00A77678">
        <w:t xml:space="preserve"> </w:t>
      </w:r>
      <w:r w:rsidR="00E35952" w:rsidRPr="00A77678">
        <w:t>следующие материалы</w:t>
      </w:r>
      <w:r w:rsidR="00465ABB" w:rsidRPr="00A77678">
        <w:t>: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</w:t>
      </w:r>
      <w:r w:rsidR="00465ABB" w:rsidRPr="00A77678">
        <w:t>опыт организации работы с детьми и семьями</w:t>
      </w:r>
      <w:r w:rsidR="0076164B" w:rsidRPr="00A77678">
        <w:t xml:space="preserve"> в сфере </w:t>
      </w:r>
      <w:r w:rsidR="00465ABB" w:rsidRPr="00A77678">
        <w:t xml:space="preserve"> профилактики </w:t>
      </w:r>
      <w:r w:rsidR="00BF3F09" w:rsidRPr="00A77678">
        <w:t>аддиктивного</w:t>
      </w:r>
      <w:r w:rsidR="00465ABB" w:rsidRPr="00A77678">
        <w:t xml:space="preserve"> поведения обучающихся, упот</w:t>
      </w:r>
      <w:r w:rsidR="002B62A4">
        <w:t>ребления психоактивных веществ</w:t>
      </w:r>
      <w:r w:rsidR="00465ABB" w:rsidRPr="00A77678">
        <w:t>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</w:t>
      </w:r>
      <w:r w:rsidR="0076164B" w:rsidRPr="00A77678">
        <w:t xml:space="preserve">нормативно - </w:t>
      </w:r>
      <w:r w:rsidR="00465ABB" w:rsidRPr="00A77678">
        <w:t>правовое регулирование</w:t>
      </w:r>
      <w:r w:rsidR="0076164B" w:rsidRPr="00A77678">
        <w:t xml:space="preserve"> в </w:t>
      </w:r>
      <w:proofErr w:type="gramStart"/>
      <w:r w:rsidR="0076164B" w:rsidRPr="00A77678">
        <w:t>сфере  профилактики</w:t>
      </w:r>
      <w:proofErr w:type="gramEnd"/>
      <w:r w:rsidR="0076164B" w:rsidRPr="00A77678">
        <w:t xml:space="preserve"> </w:t>
      </w:r>
      <w:proofErr w:type="spellStart"/>
      <w:r w:rsidR="0076164B" w:rsidRPr="00A77678">
        <w:t>адди</w:t>
      </w:r>
      <w:r w:rsidR="002B62A4">
        <w:t>ктивного</w:t>
      </w:r>
      <w:proofErr w:type="spellEnd"/>
      <w:r w:rsidR="002B62A4">
        <w:t xml:space="preserve"> поведения обучающихся</w:t>
      </w:r>
      <w:r w:rsidR="00465ABB" w:rsidRPr="00A77678">
        <w:t>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</w:t>
      </w:r>
      <w:r w:rsidR="00465ABB" w:rsidRPr="00A77678">
        <w:t xml:space="preserve">использование современных образовательных технологий при организации работы по профилактике </w:t>
      </w:r>
      <w:r w:rsidR="0076164B" w:rsidRPr="00A77678">
        <w:t xml:space="preserve">аддиктивного </w:t>
      </w:r>
      <w:r w:rsidR="00465ABB" w:rsidRPr="00A77678">
        <w:t>поведения обучающихся, упо</w:t>
      </w:r>
      <w:r w:rsidR="002B62A4">
        <w:t>требления психоактивных веществ;</w:t>
      </w:r>
      <w:r w:rsidR="00465ABB" w:rsidRPr="00A77678">
        <w:t xml:space="preserve"> </w:t>
      </w:r>
      <w:r w:rsidR="002B62A4">
        <w:t xml:space="preserve"> 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  </w:t>
      </w:r>
      <w:r w:rsidR="00465ABB" w:rsidRPr="00A77678">
        <w:t xml:space="preserve">современные методы и </w:t>
      </w:r>
      <w:r w:rsidR="0076164B" w:rsidRPr="00A77678">
        <w:t>формы работы с детьми и семьями</w:t>
      </w:r>
      <w:r w:rsidR="00465ABB" w:rsidRPr="00A77678">
        <w:t>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465ABB" w:rsidRPr="00A77678">
        <w:t xml:space="preserve">научно-методические основы профилактики </w:t>
      </w:r>
      <w:r w:rsidR="0076164B" w:rsidRPr="00A77678">
        <w:t>аддиктивного</w:t>
      </w:r>
      <w:r w:rsidR="00465ABB" w:rsidRPr="00A77678">
        <w:t xml:space="preserve"> поведения, употребления психоактивных веществ, распространения ВИЧ-инфекции</w:t>
      </w:r>
      <w:r w:rsidR="0076164B" w:rsidRPr="00A77678">
        <w:t xml:space="preserve">   </w:t>
      </w:r>
      <w:r w:rsidR="00465ABB" w:rsidRPr="00A77678">
        <w:t>в образовательной организации и семье;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465ABB" w:rsidRPr="00A77678">
        <w:t>причины, закономерности и последствия проявления различных форм аддиктивного поведения у несовершеннолетних;</w:t>
      </w:r>
    </w:p>
    <w:p w:rsidR="00465ABB" w:rsidRPr="00A77678" w:rsidRDefault="00E35952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465ABB" w:rsidRPr="00A77678">
        <w:t>планирование и прогнозирование результативности рабо</w:t>
      </w:r>
      <w:r w:rsidR="0076164B" w:rsidRPr="00A77678">
        <w:t xml:space="preserve">ты по профилактике аддиктивного </w:t>
      </w:r>
      <w:r w:rsidR="00465ABB" w:rsidRPr="00A77678">
        <w:t>поведения, упот</w:t>
      </w:r>
      <w:r w:rsidR="002B62A4">
        <w:t>ребления психоактивных веществ</w:t>
      </w:r>
      <w:r w:rsidRPr="00A77678">
        <w:t>.</w:t>
      </w:r>
    </w:p>
    <w:p w:rsidR="0016676D" w:rsidRPr="00A77678" w:rsidRDefault="0016676D" w:rsidP="0016676D">
      <w:pPr>
        <w:pStyle w:val="20"/>
        <w:shd w:val="clear" w:color="auto" w:fill="auto"/>
        <w:spacing w:line="240" w:lineRule="auto"/>
        <w:ind w:firstLine="880"/>
        <w:jc w:val="both"/>
      </w:pPr>
    </w:p>
    <w:p w:rsidR="00125FED" w:rsidRPr="00A77678" w:rsidRDefault="0016676D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>В результате обучения</w:t>
      </w:r>
      <w:r w:rsidR="00125FED" w:rsidRPr="00A77678">
        <w:t xml:space="preserve"> </w:t>
      </w:r>
      <w:r w:rsidRPr="00A77678">
        <w:t>по вопросам профилактики аддиктивного поведения, упот</w:t>
      </w:r>
      <w:r w:rsidR="002B62A4">
        <w:t>ребления психоактивных веществ</w:t>
      </w:r>
      <w:r w:rsidRPr="00A77678">
        <w:t xml:space="preserve"> </w:t>
      </w:r>
      <w:r w:rsidR="00125FED" w:rsidRPr="00A77678">
        <w:t>обучающихся должн</w:t>
      </w:r>
      <w:r w:rsidRPr="00A77678">
        <w:t>ы</w:t>
      </w:r>
      <w:r w:rsidR="00E35952" w:rsidRPr="00A77678">
        <w:t xml:space="preserve"> усвоить</w:t>
      </w:r>
      <w:r w:rsidR="00125FED" w:rsidRPr="00A77678">
        <w:t>:</w:t>
      </w:r>
    </w:p>
    <w:p w:rsidR="00125FED" w:rsidRPr="00A77678" w:rsidRDefault="00E35952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lastRenderedPageBreak/>
        <w:t xml:space="preserve">- </w:t>
      </w:r>
      <w:r w:rsidR="00125FED" w:rsidRPr="00A77678">
        <w:t xml:space="preserve">знание основных норм законодательства Российской </w:t>
      </w:r>
      <w:proofErr w:type="spellStart"/>
      <w:r w:rsidR="00125FED" w:rsidRPr="00A77678">
        <w:t>Федерации</w:t>
      </w:r>
      <w:r w:rsidR="0016676D" w:rsidRPr="00A77678">
        <w:t>и</w:t>
      </w:r>
      <w:proofErr w:type="spellEnd"/>
      <w:r w:rsidR="0016676D" w:rsidRPr="00A77678">
        <w:t xml:space="preserve"> Республики Саха (Якутия) в</w:t>
      </w:r>
      <w:r w:rsidR="00125FED" w:rsidRPr="00A77678">
        <w:t xml:space="preserve"> сфере употребления </w:t>
      </w:r>
      <w:r w:rsidRPr="00A77678">
        <w:t xml:space="preserve">наркотических и других </w:t>
      </w:r>
      <w:r w:rsidR="002B62A4">
        <w:t>психоактивных веществ</w:t>
      </w:r>
      <w:r w:rsidR="00125FED" w:rsidRPr="00A77678">
        <w:t>;</w:t>
      </w:r>
    </w:p>
    <w:p w:rsidR="00046C7B" w:rsidRPr="00A77678" w:rsidRDefault="00046C7B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>- уметь выбирать достойные способы общения, основанные на уважительном отношении друг к другу, уметь находить наиболее гибкие и конструктивные пути взаимодействия с родителями, педагогами, сверстниками;</w:t>
      </w:r>
    </w:p>
    <w:p w:rsidR="00046C7B" w:rsidRPr="00A77678" w:rsidRDefault="00046C7B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научиться практике самопознания и самовоспитания; уметь строить реальные жизненные планы и </w:t>
      </w:r>
      <w:r w:rsidR="002B62A4">
        <w:t>и</w:t>
      </w:r>
      <w:r w:rsidRPr="00A77678">
        <w:t>скать пути их реализации;</w:t>
      </w:r>
    </w:p>
    <w:p w:rsidR="00046C7B" w:rsidRPr="00A77678" w:rsidRDefault="001462F7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>Осознать негативные последствия приема наркотиков</w:t>
      </w:r>
      <w:r w:rsidR="002B62A4">
        <w:t xml:space="preserve"> и алкоголя</w:t>
      </w:r>
      <w:r w:rsidRPr="00A77678">
        <w:t xml:space="preserve"> для здоровья, душевного благополучия, разрешения школьных и внутрисемейных проблем;</w:t>
      </w:r>
    </w:p>
    <w:p w:rsidR="00A33604" w:rsidRPr="00A77678" w:rsidRDefault="001462F7" w:rsidP="00125FED">
      <w:pPr>
        <w:pStyle w:val="20"/>
        <w:shd w:val="clear" w:color="auto" w:fill="auto"/>
        <w:spacing w:line="480" w:lineRule="exact"/>
        <w:ind w:firstLine="880"/>
        <w:jc w:val="both"/>
      </w:pPr>
      <w:r w:rsidRPr="00A77678">
        <w:t>- уметь применять способы отказа от наркотиков</w:t>
      </w:r>
      <w:r w:rsidR="002B62A4">
        <w:t xml:space="preserve"> и алгоколя</w:t>
      </w:r>
      <w:r w:rsidRPr="00A77678">
        <w:t>.</w:t>
      </w:r>
    </w:p>
    <w:p w:rsidR="00E35952" w:rsidRPr="00A77678" w:rsidRDefault="00E35952" w:rsidP="00125FED">
      <w:pPr>
        <w:pStyle w:val="20"/>
        <w:shd w:val="clear" w:color="auto" w:fill="auto"/>
        <w:spacing w:line="480" w:lineRule="exact"/>
        <w:ind w:firstLine="880"/>
        <w:jc w:val="both"/>
      </w:pPr>
    </w:p>
    <w:p w:rsidR="005879A4" w:rsidRPr="00A77678" w:rsidRDefault="005879A4" w:rsidP="0094594C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образовательного процесса Уроков культуры здоровья по профилактике употребления</w:t>
      </w:r>
      <w:r w:rsidR="0094594C" w:rsidRPr="00A77678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77678">
        <w:rPr>
          <w:rFonts w:ascii="Times New Roman" w:hAnsi="Times New Roman"/>
          <w:b/>
          <w:sz w:val="28"/>
          <w:szCs w:val="28"/>
        </w:rPr>
        <w:t xml:space="preserve"> психоактивных веществ.</w:t>
      </w:r>
    </w:p>
    <w:p w:rsidR="005879A4" w:rsidRPr="00A77678" w:rsidRDefault="005879A4" w:rsidP="00D11FB1">
      <w:pPr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77678">
        <w:rPr>
          <w:rFonts w:ascii="Times New Roman" w:hAnsi="Times New Roman"/>
          <w:sz w:val="28"/>
          <w:szCs w:val="28"/>
        </w:rPr>
        <w:t>В своей работе</w:t>
      </w:r>
      <w:r w:rsidR="00B9128F" w:rsidRPr="00A77678">
        <w:rPr>
          <w:rFonts w:ascii="Times New Roman" w:hAnsi="Times New Roman"/>
          <w:sz w:val="28"/>
          <w:szCs w:val="28"/>
        </w:rPr>
        <w:t xml:space="preserve"> рекомендуем </w:t>
      </w:r>
      <w:r w:rsidRPr="00A77678">
        <w:rPr>
          <w:rFonts w:ascii="Times New Roman" w:hAnsi="Times New Roman"/>
          <w:sz w:val="28"/>
          <w:szCs w:val="28"/>
        </w:rPr>
        <w:t xml:space="preserve"> использовать ресурсы, размещенные на </w:t>
      </w:r>
      <w:r w:rsidRPr="00A77678">
        <w:rPr>
          <w:rFonts w:ascii="Times New Roman" w:hAnsi="Times New Roman"/>
          <w:sz w:val="28"/>
          <w:szCs w:val="28"/>
          <w:shd w:val="clear" w:color="auto" w:fill="FFFFFF"/>
        </w:rPr>
        <w:t>портале Единой Информационной Образовательной Среды (</w:t>
      </w:r>
      <w:hyperlink r:id="rId5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http://eois.mskobr.ru/</w:t>
        </w:r>
      </w:hyperlink>
      <w:r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381FDE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на сайте Министерства образования </w:t>
      </w:r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и науки Российской Федерации - </w:t>
      </w:r>
      <w:proofErr w:type="spellStart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>минобрнауки.рф</w:t>
      </w:r>
      <w:proofErr w:type="spellEnd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, Министерства образования </w:t>
      </w:r>
      <w:r w:rsidR="00381FDE" w:rsidRPr="00A77678">
        <w:rPr>
          <w:rFonts w:ascii="Times New Roman" w:hAnsi="Times New Roman"/>
          <w:sz w:val="28"/>
          <w:szCs w:val="28"/>
          <w:shd w:val="clear" w:color="auto" w:fill="FFFFFF"/>
        </w:rPr>
        <w:t>Республики Саха (Якутия)</w:t>
      </w:r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 - www.sakha.gov.ru/</w:t>
      </w:r>
      <w:proofErr w:type="spellStart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>minobr</w:t>
      </w:r>
      <w:proofErr w:type="spellEnd"/>
      <w:r w:rsidR="00381FDE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, на </w:t>
      </w:r>
      <w:r w:rsidRPr="00A77678">
        <w:rPr>
          <w:rFonts w:ascii="Times New Roman" w:hAnsi="Times New Roman"/>
          <w:sz w:val="28"/>
          <w:szCs w:val="28"/>
        </w:rPr>
        <w:t>информационно-консультационном портале ФЦПРО (</w:t>
      </w:r>
      <w:hyperlink r:id="rId6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http://fgos74.ru/</w:t>
        </w:r>
      </w:hyperlink>
      <w:r w:rsidRPr="00A77678">
        <w:rPr>
          <w:rFonts w:ascii="Times New Roman" w:hAnsi="Times New Roman"/>
          <w:sz w:val="28"/>
          <w:szCs w:val="28"/>
        </w:rPr>
        <w:t xml:space="preserve">), </w:t>
      </w:r>
      <w:r w:rsidR="008465AE" w:rsidRPr="00A77678">
        <w:rPr>
          <w:rFonts w:ascii="Times New Roman" w:hAnsi="Times New Roman"/>
          <w:sz w:val="28"/>
          <w:szCs w:val="28"/>
        </w:rPr>
        <w:t xml:space="preserve">материалы </w:t>
      </w:r>
      <w:r w:rsidRPr="00A77678">
        <w:rPr>
          <w:rFonts w:ascii="Times New Roman" w:hAnsi="Times New Roman"/>
          <w:sz w:val="28"/>
          <w:szCs w:val="28"/>
        </w:rPr>
        <w:t xml:space="preserve">сайта ГБОУ </w:t>
      </w:r>
      <w:r w:rsidR="00381FDE" w:rsidRPr="00A77678">
        <w:rPr>
          <w:rFonts w:ascii="Times New Roman" w:hAnsi="Times New Roman"/>
          <w:sz w:val="28"/>
          <w:szCs w:val="28"/>
        </w:rPr>
        <w:t>«Республиканский центр психолого – медико – социального сопровождения»</w:t>
      </w:r>
      <w:r w:rsidR="0094594C" w:rsidRPr="00A77678">
        <w:rPr>
          <w:rFonts w:ascii="Times New Roman" w:hAnsi="Times New Roman"/>
          <w:sz w:val="28"/>
          <w:szCs w:val="28"/>
        </w:rPr>
        <w:t xml:space="preserve"> - </w:t>
      </w:r>
      <w:r w:rsidR="00381FDE" w:rsidRPr="00A7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DE" w:rsidRPr="00A77678">
        <w:rPr>
          <w:rFonts w:ascii="Times New Roman" w:hAnsi="Times New Roman"/>
          <w:sz w:val="28"/>
          <w:szCs w:val="28"/>
        </w:rPr>
        <w:t>пмсс</w:t>
      </w:r>
      <w:r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r w:rsidR="00381FD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381FD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8465A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ФГБОУ ДПО  «Центр повышения квалификации и профессиональной переподготовки специалистов в области профилактики аддиктивного поведения у детей и молодёжи»</w:t>
      </w:r>
      <w:r w:rsidR="00381FD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465A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4594C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hyperlink r:id="rId7" w:history="1">
        <w:r w:rsidR="00A537F3"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http://center-antipav.ru</w:t>
        </w:r>
      </w:hyperlink>
      <w:r w:rsidR="00B9128F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3B048F" w:rsidRPr="00A77678" w:rsidRDefault="003B048F" w:rsidP="003B04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Ссылки на интернет-издания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Методические рекомендации для руководителей образовательных организаций по реализации Федерального закона от 29.12.2012 № 273-ФЗ «Об образовании в Российской Федерации» / </w:t>
      </w:r>
      <w:hyperlink r:id="rId8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 </w:t>
      </w:r>
      <w:hyperlink r:id="rId9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Информационно-методические материалы для родителей о Федеральном законе от 29.12.2012 № 273-ФЗ «Об образовании в Российской Федерации» / </w:t>
      </w:r>
      <w:hyperlink r:id="rId10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 xml:space="preserve">Информационно-методические материалы о Федеральном законе от 29.12.2012 № 273-ФЗ «Об образовании в Российской Федерации» для учащихся 8–11 классов / </w:t>
      </w:r>
      <w:hyperlink r:id="rId11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A537F3" w:rsidRPr="00A77678" w:rsidRDefault="003B048F" w:rsidP="00D11FB1">
      <w:pPr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77678">
        <w:rPr>
          <w:rFonts w:ascii="Times New Roman" w:hAnsi="Times New Roman"/>
          <w:sz w:val="28"/>
          <w:szCs w:val="28"/>
        </w:rPr>
        <w:tab/>
      </w:r>
    </w:p>
    <w:p w:rsidR="00A537F3" w:rsidRPr="00A77678" w:rsidRDefault="00A537F3" w:rsidP="00A537F3">
      <w:pPr>
        <w:pStyle w:val="20"/>
        <w:shd w:val="clear" w:color="auto" w:fill="auto"/>
        <w:tabs>
          <w:tab w:val="left" w:pos="4602"/>
        </w:tabs>
        <w:spacing w:after="177" w:line="280" w:lineRule="exact"/>
        <w:ind w:firstLine="0"/>
        <w:jc w:val="center"/>
      </w:pPr>
      <w:r w:rsidRPr="00A77678">
        <w:t>Заключение</w:t>
      </w:r>
    </w:p>
    <w:p w:rsidR="00A537F3" w:rsidRPr="00A77678" w:rsidRDefault="00A537F3" w:rsidP="009A1015">
      <w:pPr>
        <w:pStyle w:val="20"/>
        <w:shd w:val="clear" w:color="auto" w:fill="auto"/>
        <w:spacing w:line="240" w:lineRule="auto"/>
        <w:ind w:firstLine="880"/>
        <w:jc w:val="both"/>
      </w:pPr>
      <w:r w:rsidRPr="00A77678">
        <w:t xml:space="preserve">Настоящие рекомендации являются основой для разработки </w:t>
      </w:r>
      <w:r w:rsidR="003B048F" w:rsidRPr="00A77678">
        <w:t xml:space="preserve">Уроков здоровья, </w:t>
      </w:r>
      <w:r w:rsidRPr="00A77678">
        <w:t>муниципальных</w:t>
      </w:r>
      <w:r w:rsidR="00134F85" w:rsidRPr="00A77678">
        <w:t xml:space="preserve"> (школьных)</w:t>
      </w:r>
      <w:r w:rsidR="003B048F" w:rsidRPr="00A77678">
        <w:t xml:space="preserve"> программ по </w:t>
      </w:r>
      <w:r w:rsidRPr="00A77678">
        <w:t>профилактик</w:t>
      </w:r>
      <w:r w:rsidR="003B048F" w:rsidRPr="00A77678">
        <w:t>е</w:t>
      </w:r>
      <w:r w:rsidRPr="00A77678">
        <w:t xml:space="preserve"> аддиктивного поведения обучающихся общеобразовательны</w:t>
      </w:r>
      <w:r w:rsidR="003B048F" w:rsidRPr="00A77678">
        <w:t>х организаций республики.</w:t>
      </w:r>
    </w:p>
    <w:p w:rsidR="00B811E9" w:rsidRPr="00A77678" w:rsidRDefault="003775BF" w:rsidP="00B811E9">
      <w:pPr>
        <w:pStyle w:val="20"/>
        <w:shd w:val="clear" w:color="auto" w:fill="auto"/>
        <w:spacing w:line="240" w:lineRule="auto"/>
        <w:ind w:firstLine="880"/>
        <w:jc w:val="both"/>
      </w:pPr>
      <w:r w:rsidRPr="00A77678">
        <w:t>При внедрении в учебно</w:t>
      </w:r>
      <w:r w:rsidR="003B048F" w:rsidRPr="00A77678">
        <w:t>-</w:t>
      </w:r>
      <w:r w:rsidRPr="00A77678">
        <w:t xml:space="preserve">воспитательный процесс образовательных организаций Уроков здоровья </w:t>
      </w:r>
      <w:r w:rsidR="00A537F3" w:rsidRPr="00A77678">
        <w:t xml:space="preserve">рекомендуем также использовать </w:t>
      </w:r>
      <w:r w:rsidR="00B811E9" w:rsidRPr="00A77678">
        <w:t xml:space="preserve">следующие </w:t>
      </w:r>
      <w:r w:rsidRPr="00A77678">
        <w:t>программы и методические пособия</w:t>
      </w:r>
      <w:r w:rsidR="00B811E9" w:rsidRPr="00A77678">
        <w:t>:</w:t>
      </w:r>
    </w:p>
    <w:p w:rsidR="00B811E9" w:rsidRPr="00A77678" w:rsidRDefault="00B811E9" w:rsidP="00B811E9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A77678">
        <w:t xml:space="preserve">Учебно-методический комплект «Все цвета, кроме черного». Организация педагогической профилактики наркотизма среди младших школьников: Пособие для педагогов. — М.: </w:t>
      </w:r>
      <w:proofErr w:type="spellStart"/>
      <w:r w:rsidRPr="00A77678">
        <w:t>Вентана</w:t>
      </w:r>
      <w:proofErr w:type="spellEnd"/>
      <w:r w:rsidRPr="00A77678">
        <w:t xml:space="preserve"> Граф, 2003. — 64 с. (В помощь образовательному учреждению: профилактика злоупотребления </w:t>
      </w:r>
      <w:proofErr w:type="spellStart"/>
      <w:r w:rsidRPr="00A77678">
        <w:t>психоактивными</w:t>
      </w:r>
      <w:proofErr w:type="spellEnd"/>
      <w:r w:rsidRPr="00A77678">
        <w:t xml:space="preserve"> веществами).</w:t>
      </w:r>
    </w:p>
    <w:p w:rsidR="00B811E9" w:rsidRPr="00A77678" w:rsidRDefault="00B811E9" w:rsidP="00B811E9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A77678">
        <w:t>Информационно – профилактическая программа «</w:t>
      </w:r>
      <w:proofErr w:type="spellStart"/>
      <w:r w:rsidRPr="00A77678">
        <w:t>Сталкер</w:t>
      </w:r>
      <w:proofErr w:type="spellEnd"/>
      <w:r w:rsidRPr="00A77678">
        <w:t xml:space="preserve">» по профилактике </w:t>
      </w:r>
      <w:proofErr w:type="spellStart"/>
      <w:r w:rsidRPr="00A77678">
        <w:t>аддиктивного</w:t>
      </w:r>
      <w:proofErr w:type="spellEnd"/>
      <w:r w:rsidRPr="00A77678">
        <w:t xml:space="preserve"> поведения. Научно – производственная фирма «</w:t>
      </w:r>
      <w:proofErr w:type="spellStart"/>
      <w:r w:rsidRPr="00A77678">
        <w:t>Амалтея</w:t>
      </w:r>
      <w:proofErr w:type="spellEnd"/>
      <w:r w:rsidRPr="00A77678">
        <w:t>», г. Санкт – Петербург, 2003. – 150 с.</w:t>
      </w:r>
    </w:p>
    <w:p w:rsidR="00046C7B" w:rsidRPr="00A77678" w:rsidRDefault="00046C7B" w:rsidP="00B811E9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A77678">
        <w:t xml:space="preserve"> Программа «Здоровая Россия – общее дело».</w:t>
      </w:r>
    </w:p>
    <w:p w:rsidR="00B811E9" w:rsidRPr="00A77678" w:rsidRDefault="00B811E9" w:rsidP="004426EA">
      <w:pPr>
        <w:pStyle w:val="20"/>
        <w:shd w:val="clear" w:color="auto" w:fill="auto"/>
        <w:spacing w:line="240" w:lineRule="auto"/>
        <w:ind w:firstLine="0"/>
        <w:jc w:val="both"/>
      </w:pPr>
    </w:p>
    <w:p w:rsidR="00A537F3" w:rsidRPr="00A77678" w:rsidRDefault="00A537F3" w:rsidP="003B048F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37F3" w:rsidRPr="00A77678" w:rsidSect="009C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08AFC8"/>
    <w:lvl w:ilvl="0">
      <w:numFmt w:val="bullet"/>
      <w:lvlText w:val="*"/>
      <w:lvlJc w:val="left"/>
    </w:lvl>
  </w:abstractNum>
  <w:abstractNum w:abstractNumId="1" w15:restartNumberingAfterBreak="0">
    <w:nsid w:val="1421639E"/>
    <w:multiLevelType w:val="hybridMultilevel"/>
    <w:tmpl w:val="203C07BA"/>
    <w:lvl w:ilvl="0" w:tplc="A39C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A659EC"/>
    <w:multiLevelType w:val="hybridMultilevel"/>
    <w:tmpl w:val="F2069458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464C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C9409C"/>
    <w:multiLevelType w:val="hybridMultilevel"/>
    <w:tmpl w:val="6812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5844"/>
    <w:multiLevelType w:val="hybridMultilevel"/>
    <w:tmpl w:val="02943B84"/>
    <w:lvl w:ilvl="0" w:tplc="E7E0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2D16"/>
    <w:multiLevelType w:val="hybridMultilevel"/>
    <w:tmpl w:val="AC3C196C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60B711F6"/>
    <w:multiLevelType w:val="hybridMultilevel"/>
    <w:tmpl w:val="4C6C5372"/>
    <w:lvl w:ilvl="0" w:tplc="D8165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DA7F64"/>
    <w:multiLevelType w:val="singleLevel"/>
    <w:tmpl w:val="1D36EDE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0" w15:restartNumberingAfterBreak="0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6FE5"/>
    <w:multiLevelType w:val="hybridMultilevel"/>
    <w:tmpl w:val="CC8A4EC0"/>
    <w:lvl w:ilvl="0" w:tplc="DD220D4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C3578D5"/>
    <w:multiLevelType w:val="hybridMultilevel"/>
    <w:tmpl w:val="FBA0E4A2"/>
    <w:lvl w:ilvl="0" w:tplc="59C8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7673F"/>
    <w:multiLevelType w:val="hybridMultilevel"/>
    <w:tmpl w:val="617A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5646"/>
    <w:multiLevelType w:val="multilevel"/>
    <w:tmpl w:val="E37C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175436"/>
    <w:multiLevelType w:val="hybridMultilevel"/>
    <w:tmpl w:val="92F0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3"/>
    <w:rsid w:val="000078A1"/>
    <w:rsid w:val="00046C7B"/>
    <w:rsid w:val="00047062"/>
    <w:rsid w:val="000831A0"/>
    <w:rsid w:val="000857E1"/>
    <w:rsid w:val="00094881"/>
    <w:rsid w:val="000B74EA"/>
    <w:rsid w:val="000E1C37"/>
    <w:rsid w:val="00125FED"/>
    <w:rsid w:val="00134F85"/>
    <w:rsid w:val="001462F7"/>
    <w:rsid w:val="00165EF2"/>
    <w:rsid w:val="0016676D"/>
    <w:rsid w:val="001778BD"/>
    <w:rsid w:val="001B2820"/>
    <w:rsid w:val="002270F6"/>
    <w:rsid w:val="00274421"/>
    <w:rsid w:val="002B62A4"/>
    <w:rsid w:val="002E1C81"/>
    <w:rsid w:val="002F593E"/>
    <w:rsid w:val="003035CC"/>
    <w:rsid w:val="003378AC"/>
    <w:rsid w:val="003775BF"/>
    <w:rsid w:val="00381FDE"/>
    <w:rsid w:val="003B048F"/>
    <w:rsid w:val="003B2238"/>
    <w:rsid w:val="003D50B3"/>
    <w:rsid w:val="003F313C"/>
    <w:rsid w:val="00403972"/>
    <w:rsid w:val="004202B8"/>
    <w:rsid w:val="004426EA"/>
    <w:rsid w:val="00465ABB"/>
    <w:rsid w:val="00475AB5"/>
    <w:rsid w:val="00515A46"/>
    <w:rsid w:val="00537F2D"/>
    <w:rsid w:val="005879A4"/>
    <w:rsid w:val="005A41C3"/>
    <w:rsid w:val="006511CA"/>
    <w:rsid w:val="00665065"/>
    <w:rsid w:val="0070382F"/>
    <w:rsid w:val="00731FB0"/>
    <w:rsid w:val="00747FC8"/>
    <w:rsid w:val="0076164B"/>
    <w:rsid w:val="007D6D8D"/>
    <w:rsid w:val="007F0C28"/>
    <w:rsid w:val="007F2F4D"/>
    <w:rsid w:val="008465AE"/>
    <w:rsid w:val="008853D1"/>
    <w:rsid w:val="008A7BDC"/>
    <w:rsid w:val="008B41D2"/>
    <w:rsid w:val="008C4F86"/>
    <w:rsid w:val="0094594C"/>
    <w:rsid w:val="009667A7"/>
    <w:rsid w:val="009A1015"/>
    <w:rsid w:val="009C426F"/>
    <w:rsid w:val="00A33604"/>
    <w:rsid w:val="00A436DE"/>
    <w:rsid w:val="00A537F3"/>
    <w:rsid w:val="00A77678"/>
    <w:rsid w:val="00A909A9"/>
    <w:rsid w:val="00AA007D"/>
    <w:rsid w:val="00B811E9"/>
    <w:rsid w:val="00B9128F"/>
    <w:rsid w:val="00BB54E9"/>
    <w:rsid w:val="00BF3F09"/>
    <w:rsid w:val="00BF5646"/>
    <w:rsid w:val="00C60417"/>
    <w:rsid w:val="00C72CA5"/>
    <w:rsid w:val="00C844A6"/>
    <w:rsid w:val="00C939E9"/>
    <w:rsid w:val="00CC7FB6"/>
    <w:rsid w:val="00D11FB1"/>
    <w:rsid w:val="00D159B0"/>
    <w:rsid w:val="00D31F4E"/>
    <w:rsid w:val="00DE1F28"/>
    <w:rsid w:val="00E024B3"/>
    <w:rsid w:val="00E35952"/>
    <w:rsid w:val="00E670A9"/>
    <w:rsid w:val="00E76592"/>
    <w:rsid w:val="00EC0EA3"/>
    <w:rsid w:val="00ED31E5"/>
    <w:rsid w:val="00ED7CEC"/>
    <w:rsid w:val="00EE12CE"/>
    <w:rsid w:val="00F00845"/>
    <w:rsid w:val="00FB5D9F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D3EAD-C88C-49AD-8DCD-7617632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A41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A41C3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A41C3"/>
    <w:rPr>
      <w:rFonts w:ascii="Times New Roman" w:hAnsi="Times New Roman"/>
      <w:sz w:val="24"/>
      <w:u w:val="none"/>
      <w:effect w:val="none"/>
    </w:rPr>
  </w:style>
  <w:style w:type="character" w:styleId="HTML">
    <w:name w:val="HTML Cite"/>
    <w:semiHidden/>
    <w:rsid w:val="005A41C3"/>
    <w:rPr>
      <w:rFonts w:cs="Times New Roman"/>
      <w:color w:val="009030"/>
    </w:rPr>
  </w:style>
  <w:style w:type="paragraph" w:styleId="a5">
    <w:name w:val="List Paragraph"/>
    <w:basedOn w:val="a"/>
    <w:uiPriority w:val="34"/>
    <w:qFormat/>
    <w:rsid w:val="000B74EA"/>
    <w:pPr>
      <w:ind w:left="720"/>
      <w:contextualSpacing/>
    </w:pPr>
  </w:style>
  <w:style w:type="character" w:styleId="a6">
    <w:name w:val="Hyperlink"/>
    <w:rsid w:val="005879A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3378A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3378A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3378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rsid w:val="003378A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59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93E"/>
    <w:pPr>
      <w:widowControl w:val="0"/>
      <w:shd w:val="clear" w:color="auto" w:fill="FFFFFF"/>
      <w:spacing w:after="0" w:line="322" w:lineRule="exact"/>
      <w:ind w:hanging="600"/>
    </w:pPr>
    <w:rPr>
      <w:rFonts w:ascii="Times New Roman" w:hAnsi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2270F6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93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9E9"/>
    <w:rPr>
      <w:rFonts w:ascii="Calibri" w:eastAsia="Times New Roman" w:hAnsi="Calibri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F0C28"/>
    <w:rPr>
      <w:rFonts w:ascii="Times New Roman" w:hAnsi="Times New Roman" w:cs="Times New Roman" w:hint="default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3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nter-antip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74.ru/" TargetMode="External"/><Relationship Id="rId11" Type="http://schemas.openxmlformats.org/officeDocument/2006/relationships/hyperlink" Target="http://ipk74.ru/news" TargetMode="External"/><Relationship Id="rId5" Type="http://schemas.openxmlformats.org/officeDocument/2006/relationships/hyperlink" Target="http://eois.mskobr.ru/" TargetMode="External"/><Relationship Id="rId10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Алёна</cp:lastModifiedBy>
  <cp:revision>2</cp:revision>
  <cp:lastPrinted>2015-10-08T07:37:00Z</cp:lastPrinted>
  <dcterms:created xsi:type="dcterms:W3CDTF">2015-10-08T07:38:00Z</dcterms:created>
  <dcterms:modified xsi:type="dcterms:W3CDTF">2015-10-08T07:38:00Z</dcterms:modified>
</cp:coreProperties>
</file>