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AC" w:rsidRPr="006448B9" w:rsidRDefault="009E4CAC" w:rsidP="009E4CAC">
      <w:pPr>
        <w:jc w:val="center"/>
        <w:rPr>
          <w:rFonts w:eastAsia="Times New Roman" w:cs="Times New Roman"/>
          <w:bCs/>
          <w:szCs w:val="24"/>
          <w:lang w:eastAsia="ru-RU"/>
        </w:rPr>
      </w:pPr>
      <w:r w:rsidRPr="006448B9">
        <w:rPr>
          <w:rFonts w:eastAsia="Times New Roman" w:cs="Times New Roman"/>
          <w:bCs/>
          <w:szCs w:val="24"/>
          <w:lang w:eastAsia="ru-RU"/>
        </w:rPr>
        <w:t>МКУ «Управление образования»</w:t>
      </w:r>
    </w:p>
    <w:p w:rsidR="009E4CAC" w:rsidRPr="006448B9" w:rsidRDefault="009E4CAC" w:rsidP="009E4CAC">
      <w:pPr>
        <w:jc w:val="center"/>
        <w:rPr>
          <w:szCs w:val="24"/>
        </w:rPr>
      </w:pPr>
      <w:r w:rsidRPr="006448B9">
        <w:rPr>
          <w:rFonts w:eastAsia="Times New Roman" w:cs="Times New Roman"/>
          <w:bCs/>
          <w:szCs w:val="24"/>
          <w:lang w:eastAsia="ru-RU"/>
        </w:rPr>
        <w:t>МР «Горный улус»</w:t>
      </w: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Pr="00AA34F4" w:rsidRDefault="009E4CAC" w:rsidP="009E4CAC">
      <w:pPr>
        <w:jc w:val="center"/>
        <w:rPr>
          <w:sz w:val="28"/>
          <w:szCs w:val="28"/>
        </w:rPr>
      </w:pPr>
    </w:p>
    <w:p w:rsidR="009E4CAC" w:rsidRPr="00AA34F4" w:rsidRDefault="009E4CAC" w:rsidP="009E4CAC">
      <w:pPr>
        <w:jc w:val="center"/>
        <w:rPr>
          <w:sz w:val="28"/>
          <w:szCs w:val="28"/>
        </w:rPr>
      </w:pPr>
    </w:p>
    <w:p w:rsidR="009E4CAC" w:rsidRPr="009E4CAC" w:rsidRDefault="009E4CAC" w:rsidP="009E4CAC">
      <w:pPr>
        <w:jc w:val="center"/>
        <w:rPr>
          <w:rFonts w:cs="Times New Roman"/>
          <w:b/>
          <w:sz w:val="28"/>
          <w:szCs w:val="28"/>
        </w:rPr>
      </w:pPr>
      <w:r w:rsidRPr="009E4CAC">
        <w:rPr>
          <w:rFonts w:cs="Times New Roman"/>
          <w:b/>
          <w:sz w:val="28"/>
          <w:szCs w:val="28"/>
        </w:rPr>
        <w:t xml:space="preserve">Аналитический отчет </w:t>
      </w:r>
    </w:p>
    <w:p w:rsidR="009E4CAC" w:rsidRPr="009E4CAC" w:rsidRDefault="009D61BF" w:rsidP="009E4CA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к</w:t>
      </w:r>
      <w:r w:rsidR="009E4CAC" w:rsidRPr="009E4CAC">
        <w:rPr>
          <w:b/>
          <w:sz w:val="28"/>
          <w:szCs w:val="28"/>
        </w:rPr>
        <w:t>омплексной спартакиады среди учащихся общеобразовательных учреждений Горного улуса</w:t>
      </w:r>
      <w:r>
        <w:rPr>
          <w:b/>
          <w:sz w:val="28"/>
          <w:szCs w:val="28"/>
        </w:rPr>
        <w:t>.</w:t>
      </w:r>
    </w:p>
    <w:p w:rsidR="009E4CAC" w:rsidRPr="009E4CAC" w:rsidRDefault="009E4CAC" w:rsidP="009E4CAC">
      <w:pPr>
        <w:jc w:val="center"/>
        <w:rPr>
          <w:rFonts w:cs="Times New Roman"/>
          <w:b/>
          <w:sz w:val="28"/>
          <w:szCs w:val="28"/>
        </w:rPr>
      </w:pPr>
      <w:r w:rsidRPr="009E4CAC">
        <w:rPr>
          <w:rFonts w:cs="Times New Roman"/>
          <w:b/>
          <w:sz w:val="28"/>
          <w:szCs w:val="28"/>
        </w:rPr>
        <w:t>201</w:t>
      </w:r>
      <w:r w:rsidR="00A700BA">
        <w:rPr>
          <w:rFonts w:cs="Times New Roman"/>
          <w:b/>
          <w:sz w:val="28"/>
          <w:szCs w:val="28"/>
        </w:rPr>
        <w:t>4</w:t>
      </w:r>
      <w:r w:rsidRPr="009E4CAC">
        <w:rPr>
          <w:rFonts w:cs="Times New Roman"/>
          <w:b/>
          <w:sz w:val="28"/>
          <w:szCs w:val="28"/>
        </w:rPr>
        <w:t>-201</w:t>
      </w:r>
      <w:r w:rsidR="00A700BA">
        <w:rPr>
          <w:rFonts w:cs="Times New Roman"/>
          <w:b/>
          <w:sz w:val="28"/>
          <w:szCs w:val="28"/>
        </w:rPr>
        <w:t>5</w:t>
      </w:r>
      <w:r w:rsidRPr="009E4CAC">
        <w:rPr>
          <w:rFonts w:cs="Times New Roman"/>
          <w:b/>
          <w:sz w:val="28"/>
          <w:szCs w:val="28"/>
        </w:rPr>
        <w:t xml:space="preserve"> учебного года</w:t>
      </w:r>
    </w:p>
    <w:p w:rsidR="009E4CAC" w:rsidRPr="00AA34F4" w:rsidRDefault="009E4CAC" w:rsidP="009E4CAC">
      <w:pPr>
        <w:jc w:val="center"/>
        <w:rPr>
          <w:b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b/>
          <w:sz w:val="28"/>
          <w:szCs w:val="28"/>
        </w:rPr>
      </w:pPr>
    </w:p>
    <w:p w:rsidR="009E4CAC" w:rsidRPr="00AA34F4" w:rsidRDefault="009E4CAC" w:rsidP="009E4CAC">
      <w:pPr>
        <w:jc w:val="center"/>
        <w:rPr>
          <w:rFonts w:ascii="Arial" w:hAnsi="Arial" w:cs="Arial"/>
          <w:sz w:val="28"/>
          <w:szCs w:val="28"/>
        </w:rPr>
      </w:pPr>
    </w:p>
    <w:p w:rsidR="009E4CAC" w:rsidRDefault="009E4CAC" w:rsidP="009E4CAC">
      <w:pPr>
        <w:rPr>
          <w:rFonts w:ascii="Arial" w:hAnsi="Arial" w:cs="Arial"/>
          <w:sz w:val="28"/>
          <w:szCs w:val="28"/>
        </w:rPr>
      </w:pPr>
    </w:p>
    <w:p w:rsidR="009E4CAC" w:rsidRDefault="009E4CAC" w:rsidP="009E4CAC">
      <w:pPr>
        <w:rPr>
          <w:rFonts w:ascii="Arial" w:hAnsi="Arial" w:cs="Arial"/>
          <w:sz w:val="28"/>
          <w:szCs w:val="28"/>
        </w:rPr>
      </w:pPr>
    </w:p>
    <w:p w:rsidR="009E4CAC" w:rsidRDefault="009E4CAC" w:rsidP="009E4CAC">
      <w:pPr>
        <w:pStyle w:val="3"/>
        <w:spacing w:before="0"/>
        <w:ind w:left="567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700B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="006448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r w:rsidRPr="00AA34F4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Составил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AA34F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ведущий специалист </w:t>
      </w:r>
    </w:p>
    <w:p w:rsidR="009E4CAC" w:rsidRPr="009E4CAC" w:rsidRDefault="009E4CAC" w:rsidP="009E4CAC">
      <w:pPr>
        <w:jc w:val="right"/>
      </w:pPr>
      <w:r>
        <w:t>Заровняева И. В.</w:t>
      </w:r>
    </w:p>
    <w:p w:rsidR="009E4CAC" w:rsidRPr="00AA34F4" w:rsidRDefault="009E4CAC" w:rsidP="009E4CAC">
      <w:pPr>
        <w:rPr>
          <w:sz w:val="28"/>
          <w:szCs w:val="28"/>
        </w:rPr>
      </w:pPr>
    </w:p>
    <w:p w:rsidR="009E4CAC" w:rsidRDefault="009E4CAC" w:rsidP="009E4CAC">
      <w:pPr>
        <w:rPr>
          <w:szCs w:val="24"/>
        </w:rPr>
      </w:pPr>
    </w:p>
    <w:p w:rsidR="006448B9" w:rsidRDefault="006448B9" w:rsidP="009E4CAC">
      <w:pPr>
        <w:rPr>
          <w:szCs w:val="24"/>
        </w:rPr>
      </w:pPr>
    </w:p>
    <w:p w:rsidR="006448B9" w:rsidRPr="009D61BF" w:rsidRDefault="006448B9" w:rsidP="009E4CAC">
      <w:pPr>
        <w:rPr>
          <w:szCs w:val="24"/>
        </w:rPr>
      </w:pPr>
    </w:p>
    <w:p w:rsidR="00395FB9" w:rsidRPr="006448B9" w:rsidRDefault="009E4CAC" w:rsidP="006448B9">
      <w:pPr>
        <w:pStyle w:val="2"/>
        <w:spacing w:before="0" w:beforeAutospacing="0" w:after="0" w:afterAutospacing="0" w:line="360" w:lineRule="auto"/>
        <w:jc w:val="center"/>
        <w:rPr>
          <w:b w:val="0"/>
          <w:sz w:val="24"/>
          <w:szCs w:val="24"/>
        </w:rPr>
      </w:pPr>
      <w:r w:rsidRPr="009D61BF">
        <w:rPr>
          <w:b w:val="0"/>
          <w:sz w:val="24"/>
          <w:szCs w:val="24"/>
        </w:rPr>
        <w:t>Бердигестях- 201</w:t>
      </w:r>
      <w:r w:rsidR="006448B9">
        <w:rPr>
          <w:b w:val="0"/>
          <w:sz w:val="24"/>
          <w:szCs w:val="24"/>
        </w:rPr>
        <w:t xml:space="preserve">5 </w:t>
      </w:r>
      <w:r w:rsidRPr="009D61BF">
        <w:rPr>
          <w:b w:val="0"/>
          <w:sz w:val="24"/>
          <w:szCs w:val="24"/>
        </w:rPr>
        <w:t>г.</w:t>
      </w:r>
    </w:p>
    <w:p w:rsidR="00395FB9" w:rsidRDefault="00E05098" w:rsidP="00C1606B">
      <w:pPr>
        <w:spacing w:after="0" w:line="360" w:lineRule="auto"/>
        <w:jc w:val="both"/>
      </w:pPr>
      <w:r>
        <w:lastRenderedPageBreak/>
        <w:tab/>
        <w:t xml:space="preserve">Ежегодно в нашем улусе проводится Комплексная спартакиада среди учащихся общеобразовательных учреждений Горного улуса. </w:t>
      </w:r>
    </w:p>
    <w:p w:rsidR="00E05098" w:rsidRPr="00E05098" w:rsidRDefault="00E05098" w:rsidP="00C1606B">
      <w:pPr>
        <w:spacing w:after="0" w:line="360" w:lineRule="auto"/>
        <w:ind w:firstLine="708"/>
        <w:jc w:val="both"/>
        <w:rPr>
          <w:rFonts w:eastAsia="Calibri" w:cs="Times New Roman"/>
          <w:u w:val="single"/>
        </w:rPr>
      </w:pPr>
      <w:r w:rsidRPr="00E05098">
        <w:rPr>
          <w:rFonts w:eastAsia="Calibri" w:cs="Times New Roman"/>
          <w:u w:val="single"/>
        </w:rPr>
        <w:t>Ц</w:t>
      </w:r>
      <w:r w:rsidRPr="00E05098">
        <w:rPr>
          <w:u w:val="single"/>
        </w:rPr>
        <w:t>ели и задачи:</w:t>
      </w:r>
    </w:p>
    <w:p w:rsidR="00C96130" w:rsidRDefault="00C96130" w:rsidP="00C96130">
      <w:pPr>
        <w:numPr>
          <w:ilvl w:val="0"/>
          <w:numId w:val="1"/>
        </w:numPr>
        <w:spacing w:after="0" w:line="240" w:lineRule="auto"/>
        <w:jc w:val="both"/>
      </w:pPr>
      <w:r>
        <w:t>Укрепление здоровья и дальнейшего вовлечения учащихся в систематические занятия физической культурой и спортом</w:t>
      </w:r>
    </w:p>
    <w:p w:rsidR="00C96130" w:rsidRDefault="00C96130" w:rsidP="00C96130">
      <w:pPr>
        <w:numPr>
          <w:ilvl w:val="0"/>
          <w:numId w:val="1"/>
        </w:numPr>
        <w:spacing w:after="0" w:line="240" w:lineRule="auto"/>
        <w:jc w:val="both"/>
      </w:pPr>
      <w:r>
        <w:t>Повышение качества и эффективности работы спортивных секций и кружков.</w:t>
      </w:r>
    </w:p>
    <w:p w:rsidR="00C96130" w:rsidRDefault="00C96130" w:rsidP="00C96130">
      <w:pPr>
        <w:numPr>
          <w:ilvl w:val="0"/>
          <w:numId w:val="1"/>
        </w:numPr>
        <w:spacing w:after="0" w:line="240" w:lineRule="auto"/>
        <w:jc w:val="both"/>
      </w:pPr>
      <w:r>
        <w:t>Популяризация спортивного стиля жизни обучающихся.</w:t>
      </w:r>
    </w:p>
    <w:p w:rsidR="00C96130" w:rsidRDefault="00C96130" w:rsidP="00C96130">
      <w:pPr>
        <w:numPr>
          <w:ilvl w:val="0"/>
          <w:numId w:val="1"/>
        </w:numPr>
        <w:spacing w:after="0" w:line="240" w:lineRule="auto"/>
        <w:jc w:val="both"/>
      </w:pPr>
      <w:r>
        <w:t>Выявление сильнейших спортсменов, отбор и подготовка резерва для сборных команд улуса по отдельным и национальным видам спорта.</w:t>
      </w:r>
    </w:p>
    <w:p w:rsidR="00C96130" w:rsidRDefault="00C96130" w:rsidP="00C96130">
      <w:pPr>
        <w:numPr>
          <w:ilvl w:val="0"/>
          <w:numId w:val="1"/>
        </w:numPr>
        <w:spacing w:after="0" w:line="240" w:lineRule="auto"/>
        <w:jc w:val="both"/>
      </w:pPr>
      <w:r>
        <w:t>Подготовка будущего поколения спортсменов Горного улуса</w:t>
      </w:r>
      <w:r w:rsidRPr="0035238D">
        <w:t>.</w:t>
      </w:r>
      <w:r>
        <w:t xml:space="preserve"> </w:t>
      </w:r>
    </w:p>
    <w:p w:rsidR="00C96130" w:rsidRDefault="00C96130" w:rsidP="00C96130">
      <w:pPr>
        <w:numPr>
          <w:ilvl w:val="0"/>
          <w:numId w:val="1"/>
        </w:numPr>
        <w:spacing w:after="0" w:line="240" w:lineRule="auto"/>
        <w:jc w:val="both"/>
      </w:pPr>
      <w:r>
        <w:t>Поэтапная реализация внедрения Всероссийского физкультурно-спортивного комплекса ГТО (Готов к труду и обороне).</w:t>
      </w:r>
    </w:p>
    <w:p w:rsidR="007E2CB0" w:rsidRPr="00C96130" w:rsidRDefault="007E2CB0" w:rsidP="00C96130">
      <w:pPr>
        <w:ind w:left="720"/>
        <w:jc w:val="both"/>
      </w:pPr>
      <w:r>
        <w:t>Согласно положению о</w:t>
      </w:r>
      <w:r>
        <w:rPr>
          <w:rFonts w:eastAsia="Calibri" w:cs="Times New Roman"/>
        </w:rPr>
        <w:t>бщее руководство подготовкой и проведением</w:t>
      </w:r>
      <w:r>
        <w:t xml:space="preserve"> спартакиады осуществлялось  МКУ </w:t>
      </w:r>
      <w:r>
        <w:rPr>
          <w:rFonts w:eastAsia="Calibri" w:cs="Times New Roman"/>
        </w:rPr>
        <w:t>«У</w:t>
      </w:r>
      <w:r>
        <w:t>правление образования</w:t>
      </w:r>
      <w:r>
        <w:rPr>
          <w:rFonts w:eastAsia="Calibri" w:cs="Times New Roman"/>
        </w:rPr>
        <w:t xml:space="preserve">» и </w:t>
      </w:r>
      <w:r>
        <w:t>МБОУ ДОД «</w:t>
      </w:r>
      <w:r>
        <w:rPr>
          <w:rFonts w:eastAsia="Calibri" w:cs="Times New Roman"/>
        </w:rPr>
        <w:t>ДЮСШ</w:t>
      </w:r>
      <w:r>
        <w:t>»</w:t>
      </w:r>
      <w:r>
        <w:rPr>
          <w:rFonts w:eastAsia="Calibri" w:cs="Times New Roman"/>
        </w:rPr>
        <w:t xml:space="preserve">, </w:t>
      </w:r>
      <w:r>
        <w:t>У</w:t>
      </w:r>
      <w:r>
        <w:rPr>
          <w:rFonts w:eastAsia="Calibri" w:cs="Times New Roman"/>
        </w:rPr>
        <w:t>МО учителей физ</w:t>
      </w:r>
      <w:r>
        <w:t xml:space="preserve">ической </w:t>
      </w:r>
      <w:r>
        <w:rPr>
          <w:rFonts w:eastAsia="Calibri" w:cs="Times New Roman"/>
        </w:rPr>
        <w:t xml:space="preserve">культуры. Непосредственное руководство и проведение </w:t>
      </w:r>
      <w:r>
        <w:t xml:space="preserve">по </w:t>
      </w:r>
      <w:r>
        <w:rPr>
          <w:rFonts w:eastAsia="Calibri" w:cs="Times New Roman"/>
        </w:rPr>
        <w:t>отдельным видам спорта возлага</w:t>
      </w:r>
      <w:r>
        <w:t>лось</w:t>
      </w:r>
      <w:r>
        <w:rPr>
          <w:rFonts w:eastAsia="Calibri" w:cs="Times New Roman"/>
        </w:rPr>
        <w:t xml:space="preserve"> на главную судейскую коллегию, утвержденной орг</w:t>
      </w:r>
      <w:r>
        <w:t xml:space="preserve">анизационным </w:t>
      </w:r>
      <w:r>
        <w:rPr>
          <w:rFonts w:eastAsia="Calibri" w:cs="Times New Roman"/>
        </w:rPr>
        <w:t>комитетом и организующ</w:t>
      </w:r>
      <w:r>
        <w:t>им</w:t>
      </w:r>
      <w:r>
        <w:rPr>
          <w:rFonts w:eastAsia="Calibri" w:cs="Times New Roman"/>
        </w:rPr>
        <w:t xml:space="preserve"> </w:t>
      </w:r>
      <w:r>
        <w:t>ОУ</w:t>
      </w:r>
      <w:r>
        <w:rPr>
          <w:rFonts w:eastAsia="Calibri" w:cs="Times New Roman"/>
        </w:rPr>
        <w:t>.</w:t>
      </w:r>
      <w:r w:rsidR="00C96130" w:rsidRPr="00C96130">
        <w:t xml:space="preserve"> </w:t>
      </w:r>
    </w:p>
    <w:p w:rsidR="00C96130" w:rsidRDefault="00C96130" w:rsidP="00C96130">
      <w:pPr>
        <w:ind w:left="720" w:firstLine="360"/>
        <w:jc w:val="both"/>
      </w:pPr>
      <w:r>
        <w:t>Общекомандные места определяются по наибольшей сумме набранных очков в 8 (восемь) лучших результатов из 9 представленных видов спорта. При равенстве очков у 2-х и более команд в общекомандном зачете места определяются по количеству занятых 1-х, 2-х, 3-х мест. Шашки, шахматы по выбору (одна дисциплина обязательна)</w:t>
      </w:r>
    </w:p>
    <w:p w:rsidR="007E2CB0" w:rsidRDefault="007E2CB0" w:rsidP="00C1606B">
      <w:pPr>
        <w:spacing w:after="0" w:line="360" w:lineRule="auto"/>
        <w:ind w:firstLine="708"/>
        <w:jc w:val="both"/>
        <w:rPr>
          <w:rFonts w:eastAsia="Calibri" w:cs="Times New Roman"/>
        </w:rPr>
      </w:pPr>
      <w:r>
        <w:rPr>
          <w:rFonts w:eastAsia="Calibri" w:cs="Times New Roman"/>
        </w:rPr>
        <w:t>При равенстве очков у 2-х и более команд в общекомандном зачете места определяются по количеству занятых 1-х, 2-х, 3-х мест.</w:t>
      </w:r>
    </w:p>
    <w:p w:rsidR="007E2CB0" w:rsidRDefault="007E2CB0" w:rsidP="007E2CB0">
      <w:pPr>
        <w:tabs>
          <w:tab w:val="num" w:pos="360"/>
        </w:tabs>
        <w:spacing w:after="0" w:line="240" w:lineRule="auto"/>
        <w:ind w:left="720" w:firstLine="360"/>
        <w:jc w:val="both"/>
        <w:rPr>
          <w:rFonts w:eastAsia="Calibri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1843"/>
      </w:tblGrid>
      <w:tr w:rsidR="007E2CB0" w:rsidTr="007E2CB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Место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За неучастие</w:t>
            </w:r>
          </w:p>
        </w:tc>
      </w:tr>
      <w:tr w:rsidR="007E2CB0" w:rsidTr="007E2CB0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Очко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B0" w:rsidRPr="007E2CB0" w:rsidRDefault="007E2CB0" w:rsidP="007E2CB0">
            <w:pPr>
              <w:tabs>
                <w:tab w:val="num" w:pos="360"/>
              </w:tabs>
              <w:spacing w:after="0" w:line="240" w:lineRule="auto"/>
              <w:ind w:left="360" w:hanging="360"/>
              <w:jc w:val="center"/>
              <w:rPr>
                <w:rFonts w:eastAsia="Calibri" w:cs="Times New Roman"/>
                <w:i/>
              </w:rPr>
            </w:pPr>
            <w:r w:rsidRPr="007E2CB0">
              <w:rPr>
                <w:rFonts w:eastAsia="Calibri" w:cs="Times New Roman"/>
                <w:i/>
              </w:rPr>
              <w:t>0</w:t>
            </w:r>
          </w:p>
        </w:tc>
      </w:tr>
    </w:tbl>
    <w:p w:rsidR="009D4009" w:rsidRDefault="009D4009" w:rsidP="007E2CB0">
      <w:pPr>
        <w:pStyle w:val="a3"/>
        <w:spacing w:after="0" w:line="240" w:lineRule="auto"/>
        <w:ind w:left="0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0C3FAA" w:rsidRDefault="000C3FAA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1606B" w:rsidRDefault="00C1606B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C96130" w:rsidRDefault="00C96130" w:rsidP="00C96130">
      <w:pPr>
        <w:jc w:val="both"/>
      </w:pPr>
    </w:p>
    <w:p w:rsidR="00C96130" w:rsidRDefault="00C96130" w:rsidP="00C96130">
      <w:pPr>
        <w:jc w:val="both"/>
      </w:pPr>
    </w:p>
    <w:p w:rsidR="00C96130" w:rsidRDefault="00C96130" w:rsidP="00C96130">
      <w:pPr>
        <w:jc w:val="both"/>
      </w:pPr>
    </w:p>
    <w:p w:rsidR="00C96130" w:rsidRDefault="00C96130" w:rsidP="00C96130">
      <w:pPr>
        <w:jc w:val="both"/>
      </w:pPr>
    </w:p>
    <w:p w:rsidR="00C96130" w:rsidRDefault="00C96130" w:rsidP="00C96130">
      <w:pPr>
        <w:jc w:val="both"/>
      </w:pPr>
    </w:p>
    <w:p w:rsidR="00C96130" w:rsidRDefault="00C96130" w:rsidP="00C96130">
      <w:pPr>
        <w:jc w:val="both"/>
      </w:pPr>
    </w:p>
    <w:p w:rsidR="00C96130" w:rsidRPr="009E2B4A" w:rsidRDefault="00C96130" w:rsidP="00C96130">
      <w:pPr>
        <w:spacing w:after="0"/>
        <w:jc w:val="both"/>
      </w:pPr>
      <w:r w:rsidRPr="009E2B4A">
        <w:lastRenderedPageBreak/>
        <w:t>ПРОГРАММА.</w:t>
      </w:r>
    </w:p>
    <w:p w:rsidR="00C96130" w:rsidRPr="009E2B4A" w:rsidRDefault="00C96130" w:rsidP="00C96130">
      <w:pPr>
        <w:spacing w:after="0"/>
        <w:jc w:val="both"/>
      </w:pPr>
    </w:p>
    <w:tbl>
      <w:tblPr>
        <w:tblW w:w="9747" w:type="dxa"/>
        <w:jc w:val="center"/>
        <w:tblInd w:w="-2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500"/>
        <w:gridCol w:w="1319"/>
        <w:gridCol w:w="1843"/>
        <w:gridCol w:w="2463"/>
      </w:tblGrid>
      <w:tr w:rsidR="00C96130" w:rsidRPr="009E2B4A" w:rsidTr="00C96130">
        <w:trPr>
          <w:trHeight w:val="21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 xml:space="preserve">Мероприятия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 xml:space="preserve">Место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 xml:space="preserve">Ответственные 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Октябрь</w:t>
            </w:r>
          </w:p>
        </w:tc>
      </w:tr>
      <w:tr w:rsidR="00C96130" w:rsidRPr="009E2B4A" w:rsidTr="00C96130">
        <w:trPr>
          <w:trHeight w:val="538"/>
          <w:jc w:val="center"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ind w:right="-75"/>
              <w:jc w:val="both"/>
              <w:rPr>
                <w:sz w:val="22"/>
              </w:rPr>
            </w:pPr>
            <w:r w:rsidRPr="009E2B4A">
              <w:rPr>
                <w:sz w:val="22"/>
              </w:rPr>
              <w:t>Открытие спартакиады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25 октября 2014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Бердигестях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ЦДОД</w:t>
            </w:r>
          </w:p>
        </w:tc>
      </w:tr>
      <w:tr w:rsidR="00C96130" w:rsidRPr="009E2B4A" w:rsidTr="00C96130">
        <w:trPr>
          <w:trHeight w:val="547"/>
          <w:jc w:val="center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ind w:right="-75"/>
              <w:jc w:val="both"/>
              <w:rPr>
                <w:sz w:val="22"/>
              </w:rPr>
            </w:pPr>
            <w:r w:rsidRPr="009E2B4A">
              <w:rPr>
                <w:sz w:val="22"/>
              </w:rPr>
              <w:t xml:space="preserve">Первенство улуса  </w:t>
            </w:r>
          </w:p>
          <w:p w:rsidR="00C96130" w:rsidRPr="009E2B4A" w:rsidRDefault="00C96130" w:rsidP="00C96130">
            <w:pPr>
              <w:spacing w:after="0"/>
              <w:ind w:right="-75"/>
              <w:jc w:val="both"/>
              <w:rPr>
                <w:sz w:val="22"/>
              </w:rPr>
            </w:pPr>
            <w:r w:rsidRPr="009E2B4A">
              <w:rPr>
                <w:sz w:val="22"/>
              </w:rPr>
              <w:t xml:space="preserve">по мини-футболу  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Джикимдинская СОШ им Софр. П. Данилова.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Кюереляхская СОШ им. С. Г. Коврова.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ДЮСШ.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</w:p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Ноябрь</w:t>
            </w:r>
          </w:p>
        </w:tc>
      </w:tr>
      <w:tr w:rsidR="00C96130" w:rsidRPr="009E2B4A" w:rsidTr="00C96130">
        <w:trPr>
          <w:trHeight w:val="6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rPr>
                <w:sz w:val="22"/>
              </w:rPr>
            </w:pPr>
            <w:r w:rsidRPr="009E2B4A">
              <w:rPr>
                <w:sz w:val="22"/>
              </w:rPr>
              <w:t xml:space="preserve">Первенство улуса по баскетболу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28-29 ноября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 xml:space="preserve">Перенос на 29января-1фев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Бердигестях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БСОШ им С.П.Данилова,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БУГ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</w:p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Январь</w:t>
            </w:r>
          </w:p>
        </w:tc>
      </w:tr>
      <w:tr w:rsidR="00C96130" w:rsidRPr="009E2B4A" w:rsidTr="00C96130">
        <w:trPr>
          <w:trHeight w:val="67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rPr>
                <w:sz w:val="22"/>
              </w:rPr>
            </w:pPr>
            <w:r w:rsidRPr="009E2B4A">
              <w:rPr>
                <w:sz w:val="22"/>
              </w:rPr>
              <w:t xml:space="preserve">Первенство улуса по волейболу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23-24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Бердигестях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 xml:space="preserve">БСОШ, 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ДЮСШ</w:t>
            </w:r>
          </w:p>
        </w:tc>
      </w:tr>
      <w:tr w:rsidR="00C96130" w:rsidRPr="009E2B4A" w:rsidTr="00C96130">
        <w:trPr>
          <w:trHeight w:val="674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Февраль</w:t>
            </w:r>
          </w:p>
        </w:tc>
      </w:tr>
      <w:tr w:rsidR="00C96130" w:rsidRPr="009E2B4A" w:rsidTr="00C96130">
        <w:trPr>
          <w:trHeight w:val="674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Первенство улуса по шахматам (шашкам)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 xml:space="preserve">14 февраля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Бердигестях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ДЮСШ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Кептинская СОШ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</w:p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Март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b/>
                <w:iCs/>
                <w:sz w:val="22"/>
              </w:rPr>
            </w:pPr>
            <w:r w:rsidRPr="009E2B4A">
              <w:rPr>
                <w:rFonts w:eastAsia="Calibri"/>
                <w:b/>
                <w:iCs/>
                <w:sz w:val="22"/>
              </w:rPr>
              <w:t>5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rFonts w:eastAsia="Calibri"/>
                <w:sz w:val="22"/>
              </w:rPr>
            </w:pPr>
            <w:r w:rsidRPr="009E2B4A">
              <w:t>ФКН «Эрэл»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13-14</w:t>
            </w:r>
          </w:p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pStyle w:val="a5"/>
              <w:keepNext/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9E2B4A">
              <w:rPr>
                <w:rFonts w:ascii="Times New Roman" w:hAnsi="Times New Roman"/>
              </w:rPr>
              <w:t>с. Бердигестях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Кировская СОШ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Атамайская СОШ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b/>
                <w:iCs/>
                <w:sz w:val="22"/>
              </w:rPr>
            </w:pPr>
            <w:r w:rsidRPr="009E2B4A">
              <w:rPr>
                <w:rFonts w:eastAsia="Calibri"/>
                <w:b/>
                <w:iCs/>
                <w:sz w:val="22"/>
              </w:rP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Первенство улуса по лыжным гонкам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rFonts w:eastAsia="Calibri"/>
                <w:sz w:val="22"/>
              </w:rPr>
              <w:t>28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Ерт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 xml:space="preserve">ДЮСШ 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Ертская СОШ</w:t>
            </w:r>
          </w:p>
        </w:tc>
      </w:tr>
      <w:tr w:rsidR="00C96130" w:rsidRPr="009E2B4A" w:rsidTr="00C96130">
        <w:trPr>
          <w:trHeight w:val="218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</w:p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Апрель</w:t>
            </w:r>
          </w:p>
        </w:tc>
      </w:tr>
      <w:tr w:rsidR="00C96130" w:rsidRPr="009E2B4A" w:rsidTr="00C96130">
        <w:trPr>
          <w:trHeight w:val="45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b/>
                <w:iCs/>
                <w:sz w:val="22"/>
              </w:rPr>
            </w:pPr>
            <w:r w:rsidRPr="009E2B4A">
              <w:rPr>
                <w:rFonts w:eastAsia="Calibri"/>
                <w:b/>
                <w:iCs/>
                <w:sz w:val="22"/>
              </w:rPr>
              <w:t>7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rFonts w:eastAsia="Calibri"/>
                <w:sz w:val="22"/>
              </w:rPr>
            </w:pPr>
            <w:r w:rsidRPr="009E2B4A">
              <w:rPr>
                <w:rFonts w:eastAsia="Calibri"/>
                <w:sz w:val="22"/>
              </w:rPr>
              <w:t>Первенство улуса по национальным видам спорта среди учащихся ОУ.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>18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Магарас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30" w:rsidRPr="009E2B4A" w:rsidRDefault="00C96130" w:rsidP="00C96130">
            <w:pPr>
              <w:keepNext/>
              <w:spacing w:after="0"/>
              <w:contextualSpacing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Магарасская СОШ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rFonts w:eastAsia="Calibri"/>
                <w:sz w:val="22"/>
              </w:rPr>
            </w:pPr>
            <w:r w:rsidRPr="009E2B4A">
              <w:rPr>
                <w:sz w:val="22"/>
              </w:rPr>
              <w:t xml:space="preserve">Маганинская СОШ </w:t>
            </w:r>
          </w:p>
        </w:tc>
      </w:tr>
      <w:tr w:rsidR="00C96130" w:rsidRPr="009E2B4A" w:rsidTr="00C96130">
        <w:trPr>
          <w:trHeight w:val="456"/>
          <w:jc w:val="center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rPr>
                <w:b/>
                <w:sz w:val="22"/>
              </w:rPr>
            </w:pPr>
          </w:p>
          <w:p w:rsidR="00C96130" w:rsidRPr="009E2B4A" w:rsidRDefault="00C96130" w:rsidP="00C96130">
            <w:pPr>
              <w:spacing w:after="0"/>
              <w:jc w:val="center"/>
              <w:rPr>
                <w:b/>
                <w:i/>
                <w:sz w:val="22"/>
              </w:rPr>
            </w:pPr>
            <w:r w:rsidRPr="009E2B4A">
              <w:rPr>
                <w:b/>
                <w:i/>
                <w:sz w:val="22"/>
              </w:rPr>
              <w:t>Май</w:t>
            </w:r>
          </w:p>
        </w:tc>
      </w:tr>
      <w:tr w:rsidR="00C96130" w:rsidRPr="009E2B4A" w:rsidTr="00C96130">
        <w:trPr>
          <w:trHeight w:val="45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b/>
                <w:sz w:val="22"/>
              </w:rPr>
            </w:pPr>
            <w:r w:rsidRPr="009E2B4A">
              <w:rPr>
                <w:b/>
                <w:sz w:val="22"/>
              </w:rPr>
              <w:t>8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ind w:right="-75"/>
              <w:jc w:val="both"/>
              <w:rPr>
                <w:sz w:val="22"/>
              </w:rPr>
            </w:pPr>
            <w:r w:rsidRPr="009E2B4A">
              <w:rPr>
                <w:sz w:val="22"/>
              </w:rPr>
              <w:t>Первенство по легкой атлетике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23-24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с. Бердигестях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  <w:r w:rsidRPr="009E2B4A">
              <w:rPr>
                <w:sz w:val="22"/>
              </w:rPr>
              <w:t>МКУ «УО», ДЮСШ</w:t>
            </w:r>
          </w:p>
          <w:p w:rsidR="00C96130" w:rsidRPr="009E2B4A" w:rsidRDefault="00C96130" w:rsidP="00C96130">
            <w:pPr>
              <w:spacing w:after="0"/>
              <w:jc w:val="center"/>
              <w:rPr>
                <w:sz w:val="22"/>
              </w:rPr>
            </w:pPr>
          </w:p>
        </w:tc>
      </w:tr>
    </w:tbl>
    <w:p w:rsidR="00C96130" w:rsidRPr="00643E7C" w:rsidRDefault="00C96130" w:rsidP="00C96130">
      <w:pPr>
        <w:spacing w:after="0"/>
        <w:rPr>
          <w:b/>
          <w:sz w:val="22"/>
        </w:rPr>
      </w:pPr>
    </w:p>
    <w:p w:rsidR="00834033" w:rsidRDefault="00834033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834033" w:rsidRDefault="00834033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834033" w:rsidRDefault="00834033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</w:rPr>
      </w:pPr>
    </w:p>
    <w:p w:rsidR="009E4CAC" w:rsidRDefault="009E4CAC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  <w:b/>
        </w:rPr>
      </w:pPr>
    </w:p>
    <w:p w:rsidR="009E4CAC" w:rsidRDefault="009E4CAC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  <w:b/>
        </w:rPr>
      </w:pPr>
    </w:p>
    <w:p w:rsidR="009E4CAC" w:rsidRDefault="009E4CAC" w:rsidP="009D4009">
      <w:pPr>
        <w:pStyle w:val="a3"/>
        <w:spacing w:after="0" w:line="240" w:lineRule="auto"/>
        <w:ind w:left="0"/>
        <w:jc w:val="center"/>
        <w:rPr>
          <w:rFonts w:eastAsia="Calibri" w:cs="Times New Roman"/>
          <w:b/>
        </w:rPr>
      </w:pPr>
    </w:p>
    <w:p w:rsidR="00834033" w:rsidRDefault="00834033" w:rsidP="00834033">
      <w:pPr>
        <w:spacing w:after="0" w:line="240" w:lineRule="auto"/>
        <w:rPr>
          <w:b/>
          <w:sz w:val="28"/>
          <w:szCs w:val="28"/>
        </w:rPr>
      </w:pPr>
    </w:p>
    <w:p w:rsidR="00834033" w:rsidRDefault="00834033" w:rsidP="00834033">
      <w:pPr>
        <w:spacing w:after="0" w:line="240" w:lineRule="auto"/>
        <w:jc w:val="center"/>
        <w:rPr>
          <w:b/>
          <w:sz w:val="28"/>
          <w:szCs w:val="28"/>
        </w:rPr>
      </w:pPr>
    </w:p>
    <w:p w:rsidR="00834033" w:rsidRPr="009E4CAC" w:rsidRDefault="00834033" w:rsidP="009E4CAC">
      <w:pPr>
        <w:spacing w:after="0" w:line="240" w:lineRule="auto"/>
        <w:jc w:val="center"/>
        <w:rPr>
          <w:b/>
          <w:szCs w:val="24"/>
        </w:rPr>
      </w:pPr>
      <w:r w:rsidRPr="009E4CAC">
        <w:rPr>
          <w:b/>
          <w:szCs w:val="24"/>
        </w:rPr>
        <w:lastRenderedPageBreak/>
        <w:t>Аналитический отчет</w:t>
      </w:r>
    </w:p>
    <w:p w:rsidR="00834033" w:rsidRPr="009E4CAC" w:rsidRDefault="00834033" w:rsidP="009E4CAC">
      <w:pPr>
        <w:spacing w:after="0" w:line="240" w:lineRule="auto"/>
        <w:jc w:val="both"/>
        <w:rPr>
          <w:szCs w:val="24"/>
        </w:rPr>
      </w:pPr>
    </w:p>
    <w:p w:rsidR="00607D56" w:rsidRDefault="00834033" w:rsidP="009E4CAC">
      <w:pPr>
        <w:spacing w:after="0" w:line="240" w:lineRule="auto"/>
        <w:jc w:val="both"/>
        <w:rPr>
          <w:szCs w:val="24"/>
        </w:rPr>
      </w:pPr>
      <w:r w:rsidRPr="009E4CAC">
        <w:rPr>
          <w:szCs w:val="24"/>
        </w:rPr>
        <w:tab/>
      </w:r>
      <w:r w:rsidR="00607D56">
        <w:rPr>
          <w:szCs w:val="24"/>
        </w:rPr>
        <w:t>На 2014-2015 учебный год по итогам сентябрьского совещания методического объединения учителей физкультуры, было принято решение сократить спортивные соревнования в комплексной спартакиаде учащихся до 9 видов (мини-футбол, русские шашки (шахматы),</w:t>
      </w:r>
      <w:r w:rsidR="00607D56" w:rsidRPr="009E4CAC">
        <w:rPr>
          <w:szCs w:val="24"/>
        </w:rPr>
        <w:t xml:space="preserve"> баскетбол, волейбол, ФКН «Эрэл», лыжные гонки, национальные виды спорта, легкая атлетика</w:t>
      </w:r>
      <w:r w:rsidR="00607D56">
        <w:rPr>
          <w:szCs w:val="24"/>
        </w:rPr>
        <w:t>)</w:t>
      </w:r>
      <w:r w:rsidR="00607D56" w:rsidRPr="009E4CAC">
        <w:rPr>
          <w:szCs w:val="24"/>
        </w:rPr>
        <w:t xml:space="preserve">. </w:t>
      </w:r>
      <w:r w:rsidR="00607D56">
        <w:rPr>
          <w:szCs w:val="24"/>
        </w:rPr>
        <w:t>Основная причина</w:t>
      </w:r>
      <w:r w:rsidR="00097C1A">
        <w:rPr>
          <w:szCs w:val="24"/>
        </w:rPr>
        <w:t>,</w:t>
      </w:r>
      <w:r w:rsidR="00607D56">
        <w:rPr>
          <w:szCs w:val="24"/>
        </w:rPr>
        <w:t xml:space="preserve"> затруднение </w:t>
      </w:r>
      <w:r w:rsidR="00097C1A">
        <w:rPr>
          <w:szCs w:val="24"/>
        </w:rPr>
        <w:t xml:space="preserve">ОУ </w:t>
      </w:r>
      <w:r w:rsidR="00607D56">
        <w:rPr>
          <w:szCs w:val="24"/>
        </w:rPr>
        <w:t>обеспечени</w:t>
      </w:r>
      <w:r w:rsidR="00097C1A">
        <w:rPr>
          <w:szCs w:val="24"/>
        </w:rPr>
        <w:t>ем</w:t>
      </w:r>
      <w:r w:rsidR="00607D56">
        <w:rPr>
          <w:szCs w:val="24"/>
        </w:rPr>
        <w:t xml:space="preserve">  ГСМ, недовольство педагогов из-за частных пропусков уроков.</w:t>
      </w:r>
    </w:p>
    <w:p w:rsidR="00834033" w:rsidRPr="009E4CAC" w:rsidRDefault="00607D56" w:rsidP="009E4CA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По положению спартакиады о</w:t>
      </w:r>
      <w:r w:rsidR="00834033" w:rsidRPr="009E4CAC">
        <w:rPr>
          <w:szCs w:val="24"/>
        </w:rPr>
        <w:t xml:space="preserve">бщекомандные места определяются по наибольшей сумме набранных очков в </w:t>
      </w:r>
      <w:r w:rsidR="00DD6EED">
        <w:rPr>
          <w:szCs w:val="24"/>
        </w:rPr>
        <w:t>8</w:t>
      </w:r>
      <w:r w:rsidR="00834033" w:rsidRPr="009E4CAC">
        <w:rPr>
          <w:szCs w:val="24"/>
        </w:rPr>
        <w:t xml:space="preserve"> (</w:t>
      </w:r>
      <w:r w:rsidR="00DD6EED">
        <w:rPr>
          <w:szCs w:val="24"/>
        </w:rPr>
        <w:t>восемь</w:t>
      </w:r>
      <w:r w:rsidR="00834033" w:rsidRPr="009E4CAC">
        <w:rPr>
          <w:szCs w:val="24"/>
        </w:rPr>
        <w:t xml:space="preserve">) лучших результатов из </w:t>
      </w:r>
      <w:r w:rsidR="00DD6EED">
        <w:rPr>
          <w:szCs w:val="24"/>
        </w:rPr>
        <w:t>9</w:t>
      </w:r>
      <w:r w:rsidR="00834033" w:rsidRPr="009E4CAC">
        <w:rPr>
          <w:szCs w:val="24"/>
        </w:rPr>
        <w:t xml:space="preserve"> представленных видов спорта. При равенстве очков у 2-х и более команд в общекомандном зачете места определяются по количеству занятых 1-х, 2-х, 3-х мест. Все виды обязательные.</w:t>
      </w:r>
    </w:p>
    <w:p w:rsidR="005E07FF" w:rsidRDefault="005E07FF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По итогам КСУ:</w:t>
      </w:r>
    </w:p>
    <w:p w:rsidR="00834033" w:rsidRPr="009E4CAC" w:rsidRDefault="00834033" w:rsidP="009E4CAC">
      <w:pPr>
        <w:spacing w:after="0" w:line="240" w:lineRule="auto"/>
        <w:ind w:firstLine="708"/>
        <w:jc w:val="both"/>
        <w:rPr>
          <w:szCs w:val="24"/>
        </w:rPr>
      </w:pPr>
      <w:r w:rsidRPr="009E4CAC">
        <w:rPr>
          <w:szCs w:val="24"/>
        </w:rPr>
        <w:t xml:space="preserve">1 место заняла МБОУ «Бердигестяхская СОШ им. С.П. Данилова» </w:t>
      </w:r>
      <w:r w:rsidR="00097C1A">
        <w:rPr>
          <w:szCs w:val="24"/>
        </w:rPr>
        <w:t xml:space="preserve">91 </w:t>
      </w:r>
      <w:r w:rsidRPr="009E4CAC">
        <w:rPr>
          <w:szCs w:val="24"/>
        </w:rPr>
        <w:t>очк</w:t>
      </w:r>
      <w:r w:rsidR="00097C1A">
        <w:rPr>
          <w:szCs w:val="24"/>
        </w:rPr>
        <w:t>ов;</w:t>
      </w:r>
    </w:p>
    <w:p w:rsidR="00834033" w:rsidRDefault="00834033" w:rsidP="009E4CAC">
      <w:pPr>
        <w:spacing w:after="0" w:line="240" w:lineRule="auto"/>
        <w:ind w:firstLine="708"/>
        <w:jc w:val="both"/>
        <w:rPr>
          <w:szCs w:val="24"/>
        </w:rPr>
      </w:pPr>
      <w:r w:rsidRPr="009E4CAC">
        <w:rPr>
          <w:szCs w:val="24"/>
        </w:rPr>
        <w:t xml:space="preserve">2 место – МБОУ «Магарасская СОШ им. Л.Н. Харитонова» </w:t>
      </w:r>
      <w:r w:rsidR="00097C1A">
        <w:rPr>
          <w:szCs w:val="24"/>
        </w:rPr>
        <w:t>75 очков;</w:t>
      </w:r>
    </w:p>
    <w:p w:rsidR="00097C1A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3 место – МБОУ «БСОШ им. С. П. Данилова» 67 очков;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4</w:t>
      </w:r>
      <w:r w:rsidR="00834033" w:rsidRPr="009E4CAC">
        <w:rPr>
          <w:szCs w:val="24"/>
        </w:rPr>
        <w:t xml:space="preserve"> место – МБОУ «</w:t>
      </w:r>
      <w:r>
        <w:rPr>
          <w:szCs w:val="24"/>
        </w:rPr>
        <w:t>Кировская СОШ» 58 очков;</w:t>
      </w:r>
      <w:r w:rsidR="00834033" w:rsidRPr="009E4CAC">
        <w:rPr>
          <w:szCs w:val="24"/>
        </w:rPr>
        <w:t xml:space="preserve"> 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5</w:t>
      </w:r>
      <w:r w:rsidR="00834033" w:rsidRPr="009E4CAC">
        <w:rPr>
          <w:szCs w:val="24"/>
        </w:rPr>
        <w:t xml:space="preserve"> место – МБОУ «Джикимдинская СОШ им. Софр. П. Данилова» </w:t>
      </w:r>
      <w:r>
        <w:rPr>
          <w:szCs w:val="24"/>
        </w:rPr>
        <w:t xml:space="preserve"> 54 очков;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6</w:t>
      </w:r>
      <w:r w:rsidR="00834033" w:rsidRPr="009E4CAC">
        <w:rPr>
          <w:szCs w:val="24"/>
        </w:rPr>
        <w:t xml:space="preserve"> место – МБОУ «</w:t>
      </w:r>
      <w:r>
        <w:rPr>
          <w:szCs w:val="24"/>
        </w:rPr>
        <w:t>БУГ</w:t>
      </w:r>
      <w:r w:rsidR="00834033" w:rsidRPr="009E4CAC">
        <w:rPr>
          <w:szCs w:val="24"/>
        </w:rPr>
        <w:t>»</w:t>
      </w:r>
      <w:r>
        <w:rPr>
          <w:szCs w:val="24"/>
        </w:rPr>
        <w:t xml:space="preserve"> 48 очков;</w:t>
      </w:r>
      <w:r w:rsidR="00834033" w:rsidRPr="009E4CAC">
        <w:rPr>
          <w:szCs w:val="24"/>
        </w:rPr>
        <w:t xml:space="preserve"> 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7</w:t>
      </w:r>
      <w:r w:rsidR="00834033" w:rsidRPr="009E4CAC">
        <w:rPr>
          <w:szCs w:val="24"/>
        </w:rPr>
        <w:t xml:space="preserve"> место – МБОУ «</w:t>
      </w:r>
      <w:r>
        <w:rPr>
          <w:szCs w:val="24"/>
        </w:rPr>
        <w:t>Кептинская СОШ</w:t>
      </w:r>
      <w:r w:rsidR="00834033" w:rsidRPr="009E4CAC">
        <w:rPr>
          <w:szCs w:val="24"/>
        </w:rPr>
        <w:t xml:space="preserve">» </w:t>
      </w:r>
      <w:r>
        <w:rPr>
          <w:szCs w:val="24"/>
        </w:rPr>
        <w:t>48 очков;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8</w:t>
      </w:r>
      <w:r w:rsidR="00834033" w:rsidRPr="009E4CAC">
        <w:rPr>
          <w:szCs w:val="24"/>
        </w:rPr>
        <w:t xml:space="preserve"> место – МБОУ «</w:t>
      </w:r>
      <w:r>
        <w:rPr>
          <w:szCs w:val="24"/>
        </w:rPr>
        <w:t xml:space="preserve">Ертская </w:t>
      </w:r>
      <w:r w:rsidR="00834033" w:rsidRPr="009E4CAC">
        <w:rPr>
          <w:szCs w:val="24"/>
        </w:rPr>
        <w:t>СОШ</w:t>
      </w:r>
      <w:r>
        <w:rPr>
          <w:szCs w:val="24"/>
        </w:rPr>
        <w:t xml:space="preserve"> им. С. И. Тарасова</w:t>
      </w:r>
      <w:r w:rsidR="00834033" w:rsidRPr="009E4CAC">
        <w:rPr>
          <w:szCs w:val="24"/>
        </w:rPr>
        <w:t xml:space="preserve">» </w:t>
      </w:r>
      <w:r>
        <w:rPr>
          <w:szCs w:val="24"/>
        </w:rPr>
        <w:t>47 очков;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9</w:t>
      </w:r>
      <w:r w:rsidR="00834033" w:rsidRPr="009E4CAC">
        <w:rPr>
          <w:szCs w:val="24"/>
        </w:rPr>
        <w:t xml:space="preserve"> место – МБОУ «</w:t>
      </w:r>
      <w:r>
        <w:rPr>
          <w:szCs w:val="24"/>
        </w:rPr>
        <w:t>Атамайская СОШ им. В. Д. Лонгинова</w:t>
      </w:r>
      <w:r w:rsidR="00834033" w:rsidRPr="009E4CAC">
        <w:rPr>
          <w:szCs w:val="24"/>
        </w:rPr>
        <w:t>»</w:t>
      </w:r>
      <w:r>
        <w:rPr>
          <w:szCs w:val="24"/>
        </w:rPr>
        <w:t xml:space="preserve"> 43 очков;</w:t>
      </w:r>
    </w:p>
    <w:p w:rsidR="00834033" w:rsidRPr="009E4CAC" w:rsidRDefault="00097C1A" w:rsidP="009E4CAC">
      <w:pPr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10</w:t>
      </w:r>
      <w:r w:rsidR="00834033" w:rsidRPr="009E4CAC">
        <w:rPr>
          <w:szCs w:val="24"/>
        </w:rPr>
        <w:t xml:space="preserve"> место – МБОУ «</w:t>
      </w:r>
      <w:r>
        <w:rPr>
          <w:szCs w:val="24"/>
        </w:rPr>
        <w:t xml:space="preserve">Маганинская </w:t>
      </w:r>
      <w:r w:rsidR="00834033" w:rsidRPr="009E4CAC">
        <w:rPr>
          <w:szCs w:val="24"/>
        </w:rPr>
        <w:t>СОШ</w:t>
      </w:r>
      <w:r>
        <w:rPr>
          <w:szCs w:val="24"/>
        </w:rPr>
        <w:t xml:space="preserve"> им. С. И. Тимофеева-Кустуктаанап</w:t>
      </w:r>
      <w:r w:rsidR="00834033" w:rsidRPr="009E4CAC">
        <w:rPr>
          <w:szCs w:val="24"/>
        </w:rPr>
        <w:t>»</w:t>
      </w:r>
      <w:r>
        <w:rPr>
          <w:szCs w:val="24"/>
        </w:rPr>
        <w:t xml:space="preserve"> 30 очков:</w:t>
      </w:r>
      <w:r w:rsidR="00834033" w:rsidRPr="009E4CAC">
        <w:rPr>
          <w:szCs w:val="24"/>
        </w:rPr>
        <w:t xml:space="preserve"> </w:t>
      </w:r>
    </w:p>
    <w:p w:rsidR="00834033" w:rsidRDefault="00834033" w:rsidP="009E4CAC">
      <w:pPr>
        <w:spacing w:after="0" w:line="240" w:lineRule="auto"/>
        <w:ind w:firstLine="708"/>
        <w:jc w:val="both"/>
        <w:rPr>
          <w:szCs w:val="24"/>
        </w:rPr>
      </w:pPr>
      <w:r w:rsidRPr="009E4CAC">
        <w:rPr>
          <w:szCs w:val="24"/>
        </w:rPr>
        <w:t>1</w:t>
      </w:r>
      <w:r w:rsidR="00097C1A">
        <w:rPr>
          <w:szCs w:val="24"/>
        </w:rPr>
        <w:t>1</w:t>
      </w:r>
      <w:r w:rsidRPr="009E4CAC">
        <w:rPr>
          <w:szCs w:val="24"/>
        </w:rPr>
        <w:t xml:space="preserve"> место – МБОУ «</w:t>
      </w:r>
      <w:r w:rsidR="008A4BE9" w:rsidRPr="009E4CAC">
        <w:rPr>
          <w:szCs w:val="24"/>
        </w:rPr>
        <w:t>Кюереляхская СОШ им. С. Г. Коврова</w:t>
      </w:r>
      <w:r w:rsidRPr="009E4CAC">
        <w:rPr>
          <w:szCs w:val="24"/>
        </w:rPr>
        <w:t xml:space="preserve">» </w:t>
      </w:r>
      <w:r w:rsidR="00097C1A">
        <w:rPr>
          <w:szCs w:val="24"/>
        </w:rPr>
        <w:t>23 очков.</w:t>
      </w:r>
    </w:p>
    <w:p w:rsidR="005E07FF" w:rsidRPr="009E4CAC" w:rsidRDefault="005E07FF" w:rsidP="005E07FF">
      <w:pPr>
        <w:spacing w:after="0" w:line="240" w:lineRule="auto"/>
        <w:jc w:val="both"/>
        <w:rPr>
          <w:szCs w:val="24"/>
        </w:rPr>
      </w:pPr>
    </w:p>
    <w:p w:rsidR="005E07FF" w:rsidRPr="009E4CAC" w:rsidRDefault="005E07FF" w:rsidP="005E07FF">
      <w:pPr>
        <w:spacing w:after="0" w:line="240" w:lineRule="auto"/>
        <w:ind w:firstLine="708"/>
        <w:jc w:val="both"/>
        <w:rPr>
          <w:szCs w:val="24"/>
        </w:rPr>
      </w:pPr>
      <w:r w:rsidRPr="009E4CAC">
        <w:rPr>
          <w:szCs w:val="24"/>
        </w:rPr>
        <w:t>Исходя из сравнений итоговых протоколов за 201</w:t>
      </w:r>
      <w:r>
        <w:rPr>
          <w:szCs w:val="24"/>
        </w:rPr>
        <w:t>3</w:t>
      </w:r>
      <w:r w:rsidRPr="009E4CAC">
        <w:rPr>
          <w:szCs w:val="24"/>
        </w:rPr>
        <w:t>-201</w:t>
      </w:r>
      <w:r>
        <w:rPr>
          <w:szCs w:val="24"/>
        </w:rPr>
        <w:t>4</w:t>
      </w:r>
      <w:r w:rsidRPr="009E4CAC">
        <w:rPr>
          <w:szCs w:val="24"/>
        </w:rPr>
        <w:t xml:space="preserve"> уч.г. и 201</w:t>
      </w:r>
      <w:r>
        <w:rPr>
          <w:szCs w:val="24"/>
        </w:rPr>
        <w:t>4</w:t>
      </w:r>
      <w:r w:rsidRPr="009E4CAC">
        <w:rPr>
          <w:szCs w:val="24"/>
        </w:rPr>
        <w:t>-201</w:t>
      </w:r>
      <w:r>
        <w:rPr>
          <w:szCs w:val="24"/>
        </w:rPr>
        <w:t>5</w:t>
      </w:r>
      <w:r w:rsidRPr="009E4CAC">
        <w:rPr>
          <w:szCs w:val="24"/>
        </w:rPr>
        <w:t xml:space="preserve"> уч.г. видно, что у МБОУ «Магарасская СОШ им. Л.Н. Харитонова», МБОУ «Бердигестяхская улусная гимназия», МБОУ «Маганинская СОШ им. С.И. Тимофеева-Кустуктаанап», МБОУ «Джикимдинская СОШ им. Софр. П. Данилова», МБОУ «Атамайская СОШ им В. Д. Лонгинова» </w:t>
      </w:r>
      <w:r>
        <w:rPr>
          <w:szCs w:val="24"/>
        </w:rPr>
        <w:t xml:space="preserve">результаты </w:t>
      </w:r>
      <w:r w:rsidRPr="009E4CAC">
        <w:rPr>
          <w:szCs w:val="24"/>
        </w:rPr>
        <w:t xml:space="preserve"> в Комплексной спартакиаде учащихся Горного улуса понизились.</w:t>
      </w:r>
    </w:p>
    <w:p w:rsidR="005E07FF" w:rsidRDefault="005E07FF" w:rsidP="005E07FF">
      <w:pPr>
        <w:spacing w:after="0" w:line="240" w:lineRule="auto"/>
        <w:ind w:firstLine="708"/>
        <w:jc w:val="both"/>
        <w:rPr>
          <w:szCs w:val="24"/>
        </w:rPr>
      </w:pPr>
      <w:r w:rsidRPr="009E4CAC">
        <w:rPr>
          <w:szCs w:val="24"/>
        </w:rPr>
        <w:t>Стабильный результат показал</w:t>
      </w:r>
      <w:r>
        <w:rPr>
          <w:szCs w:val="24"/>
        </w:rPr>
        <w:t>а</w:t>
      </w:r>
      <w:r w:rsidRPr="009E4CAC">
        <w:rPr>
          <w:szCs w:val="24"/>
        </w:rPr>
        <w:t xml:space="preserve"> МБОУ «Кировская СОШ». Повышенный результат на </w:t>
      </w:r>
      <w:r>
        <w:rPr>
          <w:szCs w:val="24"/>
        </w:rPr>
        <w:t>11</w:t>
      </w:r>
      <w:r w:rsidRPr="009E4CAC">
        <w:rPr>
          <w:szCs w:val="24"/>
        </w:rPr>
        <w:t xml:space="preserve"> очков наблюдается у МБОУ «</w:t>
      </w:r>
      <w:r>
        <w:rPr>
          <w:szCs w:val="24"/>
        </w:rPr>
        <w:t>Кептинская СОШ</w:t>
      </w:r>
      <w:r w:rsidRPr="009E4CAC">
        <w:rPr>
          <w:szCs w:val="24"/>
        </w:rPr>
        <w:t>».</w:t>
      </w:r>
    </w:p>
    <w:p w:rsidR="00A95D7F" w:rsidRDefault="00A95D7F" w:rsidP="00A95D7F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962A7E">
        <w:rPr>
          <w:rFonts w:eastAsia="Times New Roman" w:cs="Times New Roman"/>
          <w:bCs/>
          <w:szCs w:val="24"/>
          <w:lang w:eastAsia="ru-RU"/>
        </w:rPr>
        <w:t xml:space="preserve">По итогам анализа качества участия </w:t>
      </w:r>
      <w:r>
        <w:rPr>
          <w:rFonts w:eastAsia="Times New Roman" w:cs="Times New Roman"/>
          <w:bCs/>
          <w:szCs w:val="24"/>
          <w:lang w:eastAsia="ru-RU"/>
        </w:rPr>
        <w:t>видно, что с каждым годом количество максимальных  баллов  образовательных учреждений в спартакиаде ухудшается, если в 2011-2012,2012-2013 учебном году участие качество составляла 55 % , то на последние два учебных годом понизилось на 3 %.</w:t>
      </w:r>
    </w:p>
    <w:p w:rsidR="00A95D7F" w:rsidRDefault="00A95D7F" w:rsidP="006448B9">
      <w:pPr>
        <w:spacing w:after="0"/>
        <w:rPr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ab/>
      </w:r>
      <w:r>
        <w:rPr>
          <w:lang w:eastAsia="ru-RU"/>
        </w:rPr>
        <w:t>По итогам анализа участия в спартакиаде образовательных учреждений на 2014-2015 учебном  году наблюдается повышение участия на 3 %,  самый низкий показатель участия в 2012-2013 учебном году. Повышение участия   можно объяснить с сокращением числа обязательных видов до 9. В 2012-2013 учебном году обязательными видами из 14, составляла 12 спортивных видов.</w:t>
      </w:r>
    </w:p>
    <w:p w:rsidR="00B24809" w:rsidRDefault="0066235C" w:rsidP="006448B9">
      <w:p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ab/>
        <w:t xml:space="preserve">Из представленных анализов </w:t>
      </w:r>
      <w:r w:rsidR="003A1E12">
        <w:rPr>
          <w:lang w:eastAsia="ru-RU"/>
        </w:rPr>
        <w:t>выявлены следующие проблемы:</w:t>
      </w:r>
    </w:p>
    <w:p w:rsidR="003A1E12" w:rsidRDefault="003A1E12" w:rsidP="006448B9">
      <w:pPr>
        <w:pStyle w:val="a3"/>
        <w:numPr>
          <w:ilvl w:val="0"/>
          <w:numId w:val="9"/>
        </w:numPr>
        <w:spacing w:after="0" w:line="240" w:lineRule="auto"/>
        <w:jc w:val="both"/>
      </w:pPr>
      <w:r>
        <w:rPr>
          <w:lang w:eastAsia="ru-RU"/>
        </w:rPr>
        <w:t>Низкие показатели:</w:t>
      </w:r>
    </w:p>
    <w:p w:rsidR="00B24809" w:rsidRDefault="00DB4E82" w:rsidP="006448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rPr>
          <w:lang w:eastAsia="ru-RU"/>
        </w:rPr>
        <w:t xml:space="preserve">по легкой атлетике у </w:t>
      </w:r>
      <w:r w:rsidRPr="00DB4E82">
        <w:t>МБОУ «Бердигестяхская улусная гимназия», МБОУ «Джикимдинская СОШ», МБОУ «Кюереляхская СОШ»</w:t>
      </w:r>
      <w:r w:rsidR="003A1E12">
        <w:t>;</w:t>
      </w:r>
    </w:p>
    <w:p w:rsidR="003A1E12" w:rsidRDefault="003A1E12" w:rsidP="006448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t xml:space="preserve">по лыжным гонкам МБОУ «БСОШ», МБОУ «Джикимдинская СОШ», МБОУ «Маганинская СОШ», МБОУ «Кировская СОШ», </w:t>
      </w:r>
    </w:p>
    <w:p w:rsidR="003A1E12" w:rsidRDefault="003A1E12" w:rsidP="006448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t xml:space="preserve">по баскетболу МБОУ «Магарасская СОШ», МБОУ «Джикимдинская СОШ», МБОУ «Кептинская СОШ», МБОУ «Кюереляхская СОШ», МБОУ «Атамайская СОШ», </w:t>
      </w:r>
    </w:p>
    <w:p w:rsidR="003A1E12" w:rsidRDefault="003A1E12" w:rsidP="006448B9">
      <w:pPr>
        <w:pStyle w:val="a3"/>
        <w:numPr>
          <w:ilvl w:val="0"/>
          <w:numId w:val="10"/>
        </w:numPr>
        <w:spacing w:after="0" w:line="240" w:lineRule="auto"/>
        <w:jc w:val="both"/>
      </w:pPr>
      <w:r>
        <w:t xml:space="preserve">по волейболу МБОУ «БУГ», МБОУ «Ертская СОШ». </w:t>
      </w:r>
    </w:p>
    <w:p w:rsidR="003A1E12" w:rsidRDefault="003A1E12" w:rsidP="006448B9">
      <w:pPr>
        <w:pStyle w:val="a3"/>
        <w:spacing w:after="0" w:line="240" w:lineRule="auto"/>
        <w:ind w:left="1560"/>
        <w:jc w:val="both"/>
      </w:pPr>
    </w:p>
    <w:p w:rsidR="006448B9" w:rsidRPr="006448B9" w:rsidRDefault="003A1E12" w:rsidP="00A95D7F">
      <w:pPr>
        <w:pStyle w:val="a3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3A1E12">
        <w:rPr>
          <w:rFonts w:eastAsia="Times New Roman" w:cs="Times New Roman"/>
          <w:szCs w:val="24"/>
          <w:lang w:eastAsia="ru-RU"/>
        </w:rPr>
        <w:lastRenderedPageBreak/>
        <w:t xml:space="preserve">В последние два учебных года 2013-2014, 2014-2015 года понизилось участие в ФКН «Эрэл». МБОУ «Маганинская СОШ», МБОУ «Кюереляхская СОШ», МБОУ «Джикимдинская СОШ» 2 год подряд не участвуют. </w:t>
      </w:r>
    </w:p>
    <w:p w:rsidR="003A1E12" w:rsidRDefault="00A95D7F" w:rsidP="006448B9">
      <w:pPr>
        <w:spacing w:after="0"/>
        <w:jc w:val="both"/>
        <w:rPr>
          <w:lang w:eastAsia="ru-RU"/>
        </w:rPr>
      </w:pPr>
      <w:r>
        <w:rPr>
          <w:lang w:eastAsia="ru-RU"/>
        </w:rPr>
        <w:t>Рекомендации</w:t>
      </w:r>
      <w:r w:rsidR="006448B9">
        <w:rPr>
          <w:lang w:eastAsia="ru-RU"/>
        </w:rPr>
        <w:t xml:space="preserve"> по устранению проблем:</w:t>
      </w:r>
    </w:p>
    <w:p w:rsidR="00A95D7F" w:rsidRDefault="00907FFE" w:rsidP="006448B9">
      <w:pPr>
        <w:pStyle w:val="a3"/>
        <w:numPr>
          <w:ilvl w:val="0"/>
          <w:numId w:val="8"/>
        </w:numPr>
        <w:spacing w:after="0"/>
        <w:jc w:val="both"/>
        <w:rPr>
          <w:lang w:eastAsia="ru-RU"/>
        </w:rPr>
      </w:pPr>
      <w:r>
        <w:rPr>
          <w:lang w:eastAsia="ru-RU"/>
        </w:rPr>
        <w:t xml:space="preserve">Поменять </w:t>
      </w:r>
      <w:r w:rsidR="00A95D7F">
        <w:rPr>
          <w:lang w:eastAsia="ru-RU"/>
        </w:rPr>
        <w:t>физкультурный комплекс нормативов «Эрэл» на Всероссийский физкультурно-спортивный комплекс «Готов к труду и обороне» (ГТО);</w:t>
      </w:r>
    </w:p>
    <w:p w:rsidR="003A1E12" w:rsidRDefault="003A1E12" w:rsidP="006448B9">
      <w:pPr>
        <w:pStyle w:val="a3"/>
        <w:numPr>
          <w:ilvl w:val="0"/>
          <w:numId w:val="8"/>
        </w:numPr>
        <w:spacing w:after="0"/>
        <w:jc w:val="both"/>
        <w:rPr>
          <w:lang w:eastAsia="ru-RU"/>
        </w:rPr>
      </w:pPr>
      <w:r w:rsidRPr="003A1E12">
        <w:rPr>
          <w:rFonts w:eastAsia="Times New Roman" w:cs="Times New Roman"/>
          <w:szCs w:val="24"/>
          <w:lang w:eastAsia="ru-RU"/>
        </w:rPr>
        <w:t>Необходимо пересмотреть методику подготовки к этим соревнованиям, поднять интерес к данным видам спорта через наглядную агитацию детей и родителей, открытие спортивной  секции по выше перечисленным видам, проводить интересные внеклассные мероприятия</w:t>
      </w:r>
      <w:r>
        <w:rPr>
          <w:lang w:eastAsia="ru-RU"/>
        </w:rPr>
        <w:t>:</w:t>
      </w:r>
    </w:p>
    <w:p w:rsidR="0046637C" w:rsidRDefault="0046637C" w:rsidP="006448B9">
      <w:pPr>
        <w:pStyle w:val="a3"/>
        <w:numPr>
          <w:ilvl w:val="0"/>
          <w:numId w:val="8"/>
        </w:numPr>
        <w:spacing w:after="0"/>
        <w:jc w:val="both"/>
        <w:rPr>
          <w:lang w:eastAsia="ru-RU"/>
        </w:rPr>
      </w:pPr>
      <w:r>
        <w:rPr>
          <w:lang w:eastAsia="ru-RU"/>
        </w:rPr>
        <w:t>Добавить в обязательные виды спортивный фестиваль учащихся начальных классов «Олимпионик»;</w:t>
      </w:r>
    </w:p>
    <w:p w:rsidR="00A95D7F" w:rsidRDefault="00A95D7F" w:rsidP="006448B9">
      <w:pPr>
        <w:pStyle w:val="a3"/>
        <w:numPr>
          <w:ilvl w:val="0"/>
          <w:numId w:val="8"/>
        </w:numPr>
        <w:spacing w:after="0"/>
        <w:jc w:val="both"/>
        <w:rPr>
          <w:lang w:eastAsia="ru-RU"/>
        </w:rPr>
      </w:pPr>
      <w:r>
        <w:rPr>
          <w:lang w:eastAsia="ru-RU"/>
        </w:rPr>
        <w:t>Внести карриктировку в графике комплексной спартакиады учащихся;</w:t>
      </w:r>
    </w:p>
    <w:p w:rsidR="003D60E6" w:rsidRPr="006448B9" w:rsidRDefault="003D60E6" w:rsidP="006448B9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  <w:r w:rsidRPr="0046637C">
        <w:rPr>
          <w:rFonts w:eastAsia="Times New Roman" w:cs="Times New Roman"/>
          <w:color w:val="B22222"/>
          <w:szCs w:val="24"/>
          <w:lang w:eastAsia="ru-RU"/>
        </w:rPr>
        <w:t xml:space="preserve">  </w:t>
      </w:r>
      <w:r w:rsidRPr="003D60E6">
        <w:rPr>
          <w:rFonts w:eastAsia="Times New Roman" w:cs="Times New Roman"/>
          <w:szCs w:val="24"/>
          <w:lang w:eastAsia="ru-RU"/>
        </w:rPr>
        <w:t>Спортивно-оздоровительная работа ведется на оптимальном уровне, о чем свидетельствуют результаты районной и областной спартакиады.</w:t>
      </w:r>
    </w:p>
    <w:p w:rsidR="003D60E6" w:rsidRPr="003D60E6" w:rsidRDefault="003D60E6" w:rsidP="006448B9">
      <w:pPr>
        <w:pStyle w:val="a3"/>
        <w:numPr>
          <w:ilvl w:val="0"/>
          <w:numId w:val="8"/>
        </w:numPr>
        <w:spacing w:before="100" w:beforeAutospacing="1" w:after="0" w:line="240" w:lineRule="auto"/>
        <w:rPr>
          <w:rFonts w:eastAsia="Times New Roman" w:cs="Times New Roman"/>
          <w:szCs w:val="24"/>
          <w:lang w:eastAsia="ru-RU"/>
        </w:rPr>
      </w:pPr>
      <w:r w:rsidRPr="003D60E6">
        <w:rPr>
          <w:rFonts w:eastAsia="Times New Roman" w:cs="Times New Roman"/>
          <w:szCs w:val="24"/>
          <w:lang w:eastAsia="ru-RU"/>
        </w:rPr>
        <w:t>  Создание групп ЛФК – необходимое условие для поддержки здоровьесберегающей среды в ОУ.</w:t>
      </w:r>
    </w:p>
    <w:p w:rsidR="003D60E6" w:rsidRDefault="003D60E6" w:rsidP="006448B9">
      <w:pPr>
        <w:pStyle w:val="a3"/>
        <w:spacing w:after="0"/>
        <w:jc w:val="both"/>
        <w:rPr>
          <w:lang w:eastAsia="ru-RU"/>
        </w:rPr>
      </w:pPr>
    </w:p>
    <w:p w:rsidR="00907FFE" w:rsidRDefault="00907FFE" w:rsidP="003D60E6">
      <w:pPr>
        <w:jc w:val="both"/>
        <w:rPr>
          <w:lang w:eastAsia="ru-RU"/>
        </w:rPr>
      </w:pPr>
    </w:p>
    <w:p w:rsidR="000E53FF" w:rsidRPr="00A95D7F" w:rsidRDefault="00A95D7F" w:rsidP="00A95D7F">
      <w:pPr>
        <w:spacing w:after="0" w:line="240" w:lineRule="auto"/>
        <w:jc w:val="right"/>
        <w:rPr>
          <w:rFonts w:eastAsia="Times New Roman" w:cs="Times New Roman"/>
          <w:bCs/>
          <w:sz w:val="22"/>
          <w:lang w:eastAsia="ru-RU"/>
        </w:rPr>
      </w:pPr>
      <w:r w:rsidRPr="00A95D7F">
        <w:rPr>
          <w:rFonts w:eastAsia="Times New Roman" w:cs="Times New Roman"/>
          <w:bCs/>
          <w:sz w:val="22"/>
          <w:lang w:eastAsia="ru-RU"/>
        </w:rPr>
        <w:t>Таблица №1</w:t>
      </w:r>
    </w:p>
    <w:p w:rsidR="00A95D7F" w:rsidRDefault="00A95D7F" w:rsidP="00962A7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62A7E" w:rsidRDefault="00962A7E" w:rsidP="00962A7E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4F7E65">
        <w:rPr>
          <w:rFonts w:eastAsia="Times New Roman" w:cs="Times New Roman"/>
          <w:b/>
          <w:bCs/>
          <w:szCs w:val="24"/>
          <w:lang w:eastAsia="ru-RU"/>
        </w:rPr>
        <w:t>Диаграмма итоговых баллов КСУ</w:t>
      </w:r>
    </w:p>
    <w:p w:rsidR="00962A7E" w:rsidRDefault="00962A7E" w:rsidP="00743A1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62A7E" w:rsidRDefault="00962A7E" w:rsidP="00743A1D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962A7E">
        <w:rPr>
          <w:rFonts w:eastAsia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009900"/>
            <wp:effectExtent l="19050" t="0" r="19050" b="0"/>
            <wp:docPr id="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2A7E" w:rsidRDefault="00962A7E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62A7E" w:rsidRDefault="00962A7E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62A7E" w:rsidRDefault="00962A7E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962A7E" w:rsidRDefault="00962A7E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448B9" w:rsidRDefault="006448B9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A558B" w:rsidRDefault="006A558B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6A558B" w:rsidRDefault="006A558B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C96130" w:rsidRPr="007A18E8" w:rsidRDefault="00C96130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A18E8">
        <w:rPr>
          <w:rFonts w:eastAsia="Times New Roman" w:cs="Times New Roman"/>
          <w:b/>
          <w:bCs/>
          <w:szCs w:val="24"/>
          <w:lang w:eastAsia="ru-RU"/>
        </w:rPr>
        <w:t>Сравнительный анализ итоговых баллов КСУ</w:t>
      </w:r>
    </w:p>
    <w:p w:rsidR="00C96130" w:rsidRPr="007A18E8" w:rsidRDefault="00C96130" w:rsidP="00743A1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2694"/>
        <w:gridCol w:w="992"/>
        <w:gridCol w:w="851"/>
        <w:gridCol w:w="992"/>
        <w:gridCol w:w="1050"/>
        <w:gridCol w:w="934"/>
        <w:gridCol w:w="932"/>
        <w:gridCol w:w="960"/>
        <w:gridCol w:w="906"/>
      </w:tblGrid>
      <w:tr w:rsidR="00DB4190" w:rsidRPr="007A18E8" w:rsidTr="007C1464">
        <w:trPr>
          <w:trHeight w:val="500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2011-2012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уч. год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2D51E6" w:rsidRPr="007A18E8" w:rsidRDefault="002D51E6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2012-2013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уч. год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2D51E6" w:rsidRPr="007A18E8" w:rsidRDefault="002D51E6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140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2013-2014 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уч. год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140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2014-2015 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уч. год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112</w:t>
            </w:r>
          </w:p>
        </w:tc>
      </w:tr>
      <w:tr w:rsidR="00DB4190" w:rsidRPr="007A18E8" w:rsidTr="007C1464">
        <w:trPr>
          <w:trHeight w:val="488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96 %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124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88 %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114</w:t>
            </w:r>
          </w:p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81 %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91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79 %</w:t>
            </w:r>
          </w:p>
        </w:tc>
      </w:tr>
      <w:tr w:rsidR="00DB4190" w:rsidRPr="007A18E8" w:rsidTr="007C1464">
        <w:trPr>
          <w:trHeight w:val="500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БСОШ им. С. П. Данилова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-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67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59 %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Магарасская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87 %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116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82 %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67 %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75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66%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БУГ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75 %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101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72 %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64 %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48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42 %</w:t>
            </w:r>
          </w:p>
        </w:tc>
      </w:tr>
      <w:tr w:rsidR="00DB4190" w:rsidRPr="007A18E8" w:rsidTr="007C1464">
        <w:trPr>
          <w:trHeight w:val="500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Джикимдинская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62 %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92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2D51E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66 %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74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52 %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54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48 %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Ертская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37 %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91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65 %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63 %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47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41%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майская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27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19 %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44 %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43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38 %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Кировская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19 %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67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47 %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58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41 %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58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51 %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Маганинская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77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76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54 %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51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DB4190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36 %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30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26 %</w:t>
            </w:r>
          </w:p>
        </w:tc>
      </w:tr>
      <w:tr w:rsidR="00DB4190" w:rsidRPr="007A18E8" w:rsidTr="007C1464">
        <w:trPr>
          <w:trHeight w:val="244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Кептинская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48 %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45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32 %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37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26 %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48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42 %</w:t>
            </w:r>
          </w:p>
        </w:tc>
      </w:tr>
      <w:tr w:rsidR="00DB4190" w:rsidRPr="007A18E8" w:rsidTr="007C1464">
        <w:trPr>
          <w:trHeight w:val="256"/>
        </w:trPr>
        <w:tc>
          <w:tcPr>
            <w:tcW w:w="2694" w:type="dxa"/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Кюереляхская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40 %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29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20 %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36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DB4190" w:rsidRPr="007A18E8" w:rsidRDefault="002D51E6" w:rsidP="00DB4190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25 %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23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DB4190" w:rsidRPr="007A18E8" w:rsidRDefault="00DB4190" w:rsidP="004B6966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20 %</w:t>
            </w:r>
          </w:p>
        </w:tc>
      </w:tr>
      <w:tr w:rsidR="000B2ABA" w:rsidRPr="000B2ABA" w:rsidTr="007C1464">
        <w:trPr>
          <w:trHeight w:val="256"/>
        </w:trPr>
        <w:tc>
          <w:tcPr>
            <w:tcW w:w="2694" w:type="dxa"/>
          </w:tcPr>
          <w:p w:rsidR="000B2ABA" w:rsidRPr="000B2ABA" w:rsidRDefault="000B2ABA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2ABA" w:rsidRPr="000B2ABA" w:rsidRDefault="000B2ABA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76, 5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B2ABA" w:rsidRPr="000B2ABA" w:rsidRDefault="000B2ABA" w:rsidP="000B2ABA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55 %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B2ABA" w:rsidRPr="000B2ABA" w:rsidRDefault="000B2ABA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szCs w:val="24"/>
                <w:lang w:eastAsia="ru-RU"/>
              </w:rPr>
              <w:t>76,8</w:t>
            </w:r>
          </w:p>
        </w:tc>
        <w:tc>
          <w:tcPr>
            <w:tcW w:w="1050" w:type="dxa"/>
            <w:tcBorders>
              <w:left w:val="single" w:sz="4" w:space="0" w:color="auto"/>
            </w:tcBorders>
          </w:tcPr>
          <w:p w:rsidR="000B2ABA" w:rsidRPr="000B2ABA" w:rsidRDefault="000B2ABA" w:rsidP="000B2ABA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55%</w:t>
            </w:r>
          </w:p>
        </w:tc>
        <w:tc>
          <w:tcPr>
            <w:tcW w:w="934" w:type="dxa"/>
            <w:tcBorders>
              <w:right w:val="single" w:sz="4" w:space="0" w:color="auto"/>
            </w:tcBorders>
          </w:tcPr>
          <w:p w:rsidR="000B2ABA" w:rsidRPr="000B2ABA" w:rsidRDefault="000B2ABA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szCs w:val="24"/>
                <w:lang w:eastAsia="ru-RU"/>
              </w:rPr>
              <w:t>68,3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0B2ABA" w:rsidRPr="000B2ABA" w:rsidRDefault="000B2ABA" w:rsidP="00DB4190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49 %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0B2ABA" w:rsidRPr="000B2ABA" w:rsidRDefault="000B2ABA" w:rsidP="004B6966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szCs w:val="24"/>
                <w:lang w:eastAsia="ru-RU"/>
              </w:rPr>
              <w:t>53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0B2ABA" w:rsidRPr="000B2ABA" w:rsidRDefault="000B2ABA" w:rsidP="004B6966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0B2ABA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47 %</w:t>
            </w:r>
          </w:p>
        </w:tc>
      </w:tr>
    </w:tbl>
    <w:p w:rsidR="00134E8D" w:rsidRDefault="00134E8D" w:rsidP="00AA0BB5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6448B9" w:rsidRPr="006448B9" w:rsidRDefault="00962A7E" w:rsidP="006448B9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4"/>
          <w:lang w:eastAsia="ru-RU"/>
        </w:rPr>
      </w:pPr>
      <w:r w:rsidRPr="00962A7E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D2289B" w:rsidRDefault="00D2289B" w:rsidP="00A95D7F">
      <w:pPr>
        <w:spacing w:after="0" w:line="240" w:lineRule="auto"/>
        <w:jc w:val="right"/>
        <w:rPr>
          <w:rFonts w:eastAsia="Times New Roman" w:cs="Times New Roman"/>
          <w:bCs/>
          <w:sz w:val="22"/>
          <w:lang w:eastAsia="ru-RU"/>
        </w:rPr>
      </w:pPr>
    </w:p>
    <w:p w:rsidR="00A95D7F" w:rsidRPr="00A95D7F" w:rsidRDefault="00A95D7F" w:rsidP="00A95D7F">
      <w:pPr>
        <w:spacing w:after="0" w:line="240" w:lineRule="auto"/>
        <w:jc w:val="right"/>
        <w:rPr>
          <w:rFonts w:eastAsia="Times New Roman" w:cs="Times New Roman"/>
          <w:bCs/>
          <w:sz w:val="22"/>
          <w:lang w:eastAsia="ru-RU"/>
        </w:rPr>
      </w:pPr>
      <w:r w:rsidRPr="00A95D7F">
        <w:rPr>
          <w:rFonts w:eastAsia="Times New Roman" w:cs="Times New Roman"/>
          <w:bCs/>
          <w:sz w:val="22"/>
          <w:lang w:eastAsia="ru-RU"/>
        </w:rPr>
        <w:t>Таблица №</w:t>
      </w:r>
      <w:r>
        <w:rPr>
          <w:rFonts w:eastAsia="Times New Roman" w:cs="Times New Roman"/>
          <w:bCs/>
          <w:sz w:val="22"/>
          <w:lang w:eastAsia="ru-RU"/>
        </w:rPr>
        <w:t xml:space="preserve"> 2</w:t>
      </w:r>
    </w:p>
    <w:p w:rsidR="00A95D7F" w:rsidRDefault="00A95D7F" w:rsidP="00A95D7F">
      <w:pPr>
        <w:spacing w:after="0" w:line="240" w:lineRule="auto"/>
        <w:jc w:val="right"/>
        <w:rPr>
          <w:rFonts w:eastAsia="Times New Roman" w:cs="Times New Roman"/>
          <w:b/>
          <w:bCs/>
          <w:szCs w:val="24"/>
          <w:lang w:eastAsia="ru-RU"/>
        </w:rPr>
      </w:pPr>
    </w:p>
    <w:p w:rsidR="00A95D7F" w:rsidRDefault="00A95D7F" w:rsidP="00134E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:rsidR="00134E8D" w:rsidRPr="007A18E8" w:rsidRDefault="00134E8D" w:rsidP="00134E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7A18E8">
        <w:rPr>
          <w:rFonts w:eastAsia="Times New Roman" w:cs="Times New Roman"/>
          <w:b/>
          <w:bCs/>
          <w:szCs w:val="24"/>
          <w:lang w:eastAsia="ru-RU"/>
        </w:rPr>
        <w:t xml:space="preserve">Сравнительный анализ участия ОУ в КСУ </w:t>
      </w:r>
    </w:p>
    <w:p w:rsidR="00134E8D" w:rsidRPr="007A18E8" w:rsidRDefault="00134E8D" w:rsidP="00134E8D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Style w:val="a4"/>
        <w:tblW w:w="10632" w:type="dxa"/>
        <w:tblInd w:w="-601" w:type="dxa"/>
        <w:tblLook w:val="04A0"/>
      </w:tblPr>
      <w:tblGrid>
        <w:gridCol w:w="2629"/>
        <w:gridCol w:w="1199"/>
        <w:gridCol w:w="992"/>
        <w:gridCol w:w="1134"/>
        <w:gridCol w:w="851"/>
        <w:gridCol w:w="992"/>
        <w:gridCol w:w="850"/>
        <w:gridCol w:w="1134"/>
        <w:gridCol w:w="851"/>
      </w:tblGrid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 w:rsidRPr="005E07FF">
              <w:rPr>
                <w:b/>
                <w:bCs/>
                <w:szCs w:val="24"/>
              </w:rPr>
              <w:t>2011-2012 из 14 видов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 w:rsidRPr="005E07FF">
              <w:rPr>
                <w:b/>
                <w:szCs w:val="24"/>
              </w:rPr>
              <w:t xml:space="preserve">   </w:t>
            </w:r>
          </w:p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Pr="005E07FF">
              <w:rPr>
                <w:b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 w:rsidRPr="005E07FF">
              <w:rPr>
                <w:b/>
                <w:bCs/>
                <w:szCs w:val="24"/>
              </w:rPr>
              <w:t>2012-2013 из 14 видов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</w:p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</w:t>
            </w:r>
            <w:r w:rsidRPr="005E07FF">
              <w:rPr>
                <w:b/>
                <w:szCs w:val="24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 w:rsidRPr="005E07FF">
              <w:rPr>
                <w:b/>
                <w:bCs/>
                <w:szCs w:val="24"/>
              </w:rPr>
              <w:t>2013-2014 из 11 видов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</w:p>
          <w:p w:rsidR="005E07FF" w:rsidRPr="005E07FF" w:rsidRDefault="005E07FF" w:rsidP="005C511F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Pr="005E07FF">
              <w:rPr>
                <w:b/>
                <w:szCs w:val="24"/>
              </w:rPr>
              <w:t>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5E07FF" w:rsidRDefault="005E07FF" w:rsidP="005C511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E07FF">
              <w:rPr>
                <w:rFonts w:eastAsia="Times New Roman" w:cs="Times New Roman"/>
                <w:b/>
                <w:bCs/>
                <w:szCs w:val="24"/>
                <w:lang w:eastAsia="ru-RU"/>
              </w:rPr>
              <w:t>2014-2015 из 9 видов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5E07FF" w:rsidRDefault="005E07FF" w:rsidP="005C511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5E07FF" w:rsidRPr="005E07FF" w:rsidRDefault="005E07FF" w:rsidP="005C511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5E07FF">
              <w:rPr>
                <w:rFonts w:eastAsia="Times New Roman" w:cs="Times New Roman"/>
                <w:b/>
                <w:bCs/>
                <w:szCs w:val="24"/>
                <w:lang w:eastAsia="ru-RU"/>
              </w:rPr>
              <w:t>%</w:t>
            </w:r>
          </w:p>
        </w:tc>
      </w:tr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БСОШ    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85%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85%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88 %</w:t>
            </w:r>
          </w:p>
        </w:tc>
      </w:tr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b/>
                <w:szCs w:val="24"/>
              </w:rPr>
            </w:pPr>
            <w:r w:rsidRPr="007A18E8">
              <w:rPr>
                <w:b/>
                <w:szCs w:val="24"/>
              </w:rPr>
              <w:t>БСОШ им. С. П. Данилова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5E07FF" w:rsidP="005E07FF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5E07FF" w:rsidP="005E07FF">
            <w:pPr>
              <w:jc w:val="both"/>
              <w:rPr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5E07FF" w:rsidP="005E07FF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100%</w:t>
            </w:r>
          </w:p>
        </w:tc>
      </w:tr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Магарасская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71 %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100%</w:t>
            </w:r>
          </w:p>
        </w:tc>
      </w:tr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БУГ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100 %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100%</w:t>
            </w:r>
          </w:p>
        </w:tc>
      </w:tr>
      <w:tr w:rsidR="005E07FF" w:rsidRPr="007A18E8" w:rsidTr="005E07FF">
        <w:trPr>
          <w:trHeight w:val="567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Джикимдинская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92 %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92 %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88%</w:t>
            </w:r>
          </w:p>
        </w:tc>
      </w:tr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Ертская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 xml:space="preserve">7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64 %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42%</w:t>
            </w:r>
          </w:p>
        </w:tc>
      </w:tr>
      <w:tr w:rsidR="005E07FF" w:rsidRPr="007A18E8" w:rsidTr="005E07FF">
        <w:trPr>
          <w:trHeight w:val="324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Атамайская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42%</w:t>
            </w:r>
          </w:p>
        </w:tc>
      </w:tr>
      <w:tr w:rsidR="005E07FF" w:rsidRPr="007A18E8" w:rsidTr="005E07FF">
        <w:trPr>
          <w:trHeight w:val="551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Кировская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64 %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81 %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57 %</w:t>
            </w:r>
          </w:p>
        </w:tc>
      </w:tr>
      <w:tr w:rsidR="005E07FF" w:rsidRPr="007A18E8" w:rsidTr="005E07FF">
        <w:trPr>
          <w:trHeight w:val="567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Маганинская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92%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 xml:space="preserve">8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72 %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42 %</w:t>
            </w:r>
          </w:p>
        </w:tc>
      </w:tr>
      <w:tr w:rsidR="005E07FF" w:rsidRPr="007A18E8" w:rsidTr="005E07FF">
        <w:trPr>
          <w:trHeight w:val="567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Кептинская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64%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42 %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50 %</w:t>
            </w:r>
          </w:p>
        </w:tc>
      </w:tr>
      <w:tr w:rsidR="005E07FF" w:rsidRPr="007A18E8" w:rsidTr="005E07FF">
        <w:trPr>
          <w:trHeight w:val="551"/>
        </w:trPr>
        <w:tc>
          <w:tcPr>
            <w:tcW w:w="2629" w:type="dxa"/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b/>
                <w:bCs/>
                <w:szCs w:val="24"/>
              </w:rPr>
              <w:t xml:space="preserve">Кюереляхская СОШ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71%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28 %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both"/>
              <w:rPr>
                <w:szCs w:val="24"/>
              </w:rPr>
            </w:pPr>
            <w:r w:rsidRPr="007A18E8">
              <w:rPr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E07FF" w:rsidRPr="007A18E8" w:rsidRDefault="005E07FF" w:rsidP="005C511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7A18E8">
              <w:rPr>
                <w:rFonts w:eastAsia="Times New Roman" w:cs="Times New Roman"/>
                <w:bCs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E07FF" w:rsidRPr="007A18E8" w:rsidRDefault="00252684" w:rsidP="005E07FF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50%</w:t>
            </w:r>
          </w:p>
        </w:tc>
      </w:tr>
      <w:tr w:rsidR="00536D84" w:rsidRPr="007A18E8" w:rsidTr="005E07FF">
        <w:trPr>
          <w:trHeight w:val="551"/>
        </w:trPr>
        <w:tc>
          <w:tcPr>
            <w:tcW w:w="2629" w:type="dxa"/>
          </w:tcPr>
          <w:p w:rsidR="00536D84" w:rsidRPr="007A18E8" w:rsidRDefault="00536D84" w:rsidP="005C511F">
            <w:pPr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Общий итог </w:t>
            </w:r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536D84" w:rsidRPr="00536D84" w:rsidRDefault="00536D84" w:rsidP="005C511F">
            <w:pPr>
              <w:jc w:val="both"/>
              <w:rPr>
                <w:b/>
                <w:szCs w:val="24"/>
              </w:rPr>
            </w:pPr>
            <w:r w:rsidRPr="00536D84">
              <w:rPr>
                <w:b/>
                <w:szCs w:val="24"/>
              </w:rPr>
              <w:t>95 из 140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6D84" w:rsidRPr="00962A7E" w:rsidRDefault="00536D84" w:rsidP="005E07FF">
            <w:pPr>
              <w:jc w:val="both"/>
              <w:rPr>
                <w:b/>
                <w:color w:val="FF0000"/>
                <w:szCs w:val="24"/>
              </w:rPr>
            </w:pPr>
            <w:r w:rsidRPr="00962A7E">
              <w:rPr>
                <w:b/>
                <w:color w:val="FF0000"/>
                <w:szCs w:val="24"/>
              </w:rPr>
              <w:t>67 %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6D84" w:rsidRPr="00536D84" w:rsidRDefault="00536D84" w:rsidP="005C511F">
            <w:pPr>
              <w:jc w:val="both"/>
              <w:rPr>
                <w:b/>
                <w:szCs w:val="24"/>
              </w:rPr>
            </w:pPr>
            <w:r w:rsidRPr="00536D84">
              <w:rPr>
                <w:b/>
                <w:szCs w:val="24"/>
              </w:rPr>
              <w:t>92 из 140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6D84" w:rsidRPr="00962A7E" w:rsidRDefault="00536D84" w:rsidP="005E07FF">
            <w:pPr>
              <w:jc w:val="both"/>
              <w:rPr>
                <w:b/>
                <w:color w:val="FF0000"/>
                <w:szCs w:val="24"/>
              </w:rPr>
            </w:pPr>
            <w:r w:rsidRPr="00962A7E">
              <w:rPr>
                <w:b/>
                <w:color w:val="FF0000"/>
                <w:szCs w:val="24"/>
              </w:rPr>
              <w:t>65 %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6D84" w:rsidRPr="00536D84" w:rsidRDefault="00536D84" w:rsidP="005C511F">
            <w:pPr>
              <w:jc w:val="both"/>
              <w:rPr>
                <w:b/>
                <w:szCs w:val="24"/>
              </w:rPr>
            </w:pPr>
            <w:r w:rsidRPr="00536D84">
              <w:rPr>
                <w:b/>
                <w:szCs w:val="24"/>
              </w:rPr>
              <w:t>89 из 110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36D84" w:rsidRPr="00962A7E" w:rsidRDefault="00536D84" w:rsidP="005E07FF">
            <w:pPr>
              <w:jc w:val="both"/>
              <w:rPr>
                <w:b/>
                <w:color w:val="FF0000"/>
                <w:szCs w:val="24"/>
              </w:rPr>
            </w:pPr>
            <w:r w:rsidRPr="00962A7E">
              <w:rPr>
                <w:b/>
                <w:color w:val="FF0000"/>
                <w:szCs w:val="24"/>
              </w:rPr>
              <w:t>80 %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36D84" w:rsidRPr="00536D84" w:rsidRDefault="00536D84" w:rsidP="005C511F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36D84">
              <w:rPr>
                <w:rFonts w:eastAsia="Times New Roman" w:cs="Times New Roman"/>
                <w:b/>
                <w:bCs/>
                <w:szCs w:val="24"/>
                <w:lang w:eastAsia="ru-RU"/>
              </w:rPr>
              <w:t>83 из 99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36D84" w:rsidRPr="00962A7E" w:rsidRDefault="00536D84" w:rsidP="005E07FF">
            <w:pPr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962A7E"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  <w:t>83 %</w:t>
            </w:r>
          </w:p>
        </w:tc>
      </w:tr>
    </w:tbl>
    <w:p w:rsidR="00EB020E" w:rsidRPr="004F7E65" w:rsidRDefault="00EB020E" w:rsidP="006448B9">
      <w:pPr>
        <w:rPr>
          <w:lang w:eastAsia="ru-RU"/>
        </w:rPr>
        <w:sectPr w:rsidR="00EB020E" w:rsidRPr="004F7E65" w:rsidSect="00536D84">
          <w:pgSz w:w="11906" w:h="16838"/>
          <w:pgMar w:top="709" w:right="566" w:bottom="709" w:left="1418" w:header="708" w:footer="708" w:gutter="0"/>
          <w:cols w:space="708"/>
          <w:docGrid w:linePitch="360"/>
        </w:sectPr>
      </w:pPr>
    </w:p>
    <w:p w:rsidR="00C96130" w:rsidRPr="00A95D7F" w:rsidRDefault="00374785" w:rsidP="006A558B">
      <w:pPr>
        <w:spacing w:after="0" w:line="240" w:lineRule="auto"/>
        <w:jc w:val="center"/>
        <w:rPr>
          <w:b/>
        </w:rPr>
      </w:pPr>
      <w:r w:rsidRPr="00A95D7F">
        <w:rPr>
          <w:b/>
        </w:rPr>
        <w:lastRenderedPageBreak/>
        <w:t xml:space="preserve">Сравнительный анализ участия в </w:t>
      </w:r>
      <w:r w:rsidR="00A95D7F" w:rsidRPr="00A95D7F">
        <w:rPr>
          <w:b/>
        </w:rPr>
        <w:t xml:space="preserve">образовательный учреждений </w:t>
      </w:r>
      <w:r w:rsidRPr="00A95D7F">
        <w:rPr>
          <w:b/>
        </w:rPr>
        <w:t>по видам.</w:t>
      </w:r>
    </w:p>
    <w:p w:rsidR="00374785" w:rsidRDefault="00374785" w:rsidP="00E05098">
      <w:pPr>
        <w:spacing w:after="0" w:line="240" w:lineRule="auto"/>
        <w:jc w:val="both"/>
      </w:pPr>
    </w:p>
    <w:p w:rsidR="00C96130" w:rsidRPr="00D075D6" w:rsidRDefault="00D075D6" w:rsidP="00D075D6">
      <w:pPr>
        <w:spacing w:after="0" w:line="240" w:lineRule="auto"/>
        <w:jc w:val="center"/>
        <w:rPr>
          <w:b/>
        </w:rPr>
      </w:pPr>
      <w:r>
        <w:rPr>
          <w:b/>
        </w:rPr>
        <w:t>МБОУ «БСОШ»</w:t>
      </w:r>
    </w:p>
    <w:p w:rsidR="00134E8D" w:rsidRDefault="00134E8D" w:rsidP="00E05098">
      <w:pPr>
        <w:spacing w:after="0" w:line="240" w:lineRule="auto"/>
        <w:jc w:val="both"/>
      </w:pPr>
    </w:p>
    <w:p w:rsidR="00134E8D" w:rsidRDefault="00733E67" w:rsidP="00A93E99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3DEC" w:rsidRDefault="00BA3DEC" w:rsidP="00E05098">
      <w:pPr>
        <w:spacing w:after="0" w:line="240" w:lineRule="auto"/>
        <w:jc w:val="both"/>
      </w:pPr>
    </w:p>
    <w:p w:rsidR="007A18E8" w:rsidRDefault="007A18E8" w:rsidP="00E05098">
      <w:pPr>
        <w:spacing w:after="0" w:line="240" w:lineRule="auto"/>
        <w:jc w:val="both"/>
      </w:pPr>
    </w:p>
    <w:p w:rsidR="00D075D6" w:rsidRDefault="00D075D6" w:rsidP="00BA3DEC">
      <w:pPr>
        <w:spacing w:after="0" w:line="240" w:lineRule="auto"/>
        <w:jc w:val="center"/>
        <w:rPr>
          <w:b/>
        </w:rPr>
      </w:pPr>
    </w:p>
    <w:p w:rsidR="00BA3DEC" w:rsidRPr="00A93E99" w:rsidRDefault="00BA3DEC" w:rsidP="00BA3DEC">
      <w:pPr>
        <w:spacing w:after="0" w:line="240" w:lineRule="auto"/>
        <w:jc w:val="center"/>
        <w:rPr>
          <w:b/>
        </w:rPr>
      </w:pPr>
      <w:r w:rsidRPr="00A93E99">
        <w:rPr>
          <w:b/>
        </w:rPr>
        <w:t>МБОУ «Магарасская СОШ им. Л. Н. Харитонова»</w:t>
      </w:r>
    </w:p>
    <w:p w:rsidR="00BA3DEC" w:rsidRDefault="00BA3DEC" w:rsidP="00BA3DEC">
      <w:pPr>
        <w:spacing w:after="0" w:line="240" w:lineRule="auto"/>
        <w:jc w:val="center"/>
      </w:pPr>
    </w:p>
    <w:p w:rsidR="00BA3DEC" w:rsidRDefault="001D62C1" w:rsidP="00A93E99">
      <w:pPr>
        <w:spacing w:after="0" w:line="240" w:lineRule="auto"/>
        <w:jc w:val="right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4E8D" w:rsidRDefault="00134E8D" w:rsidP="00E05098">
      <w:pPr>
        <w:spacing w:after="0" w:line="240" w:lineRule="auto"/>
        <w:jc w:val="both"/>
      </w:pPr>
    </w:p>
    <w:p w:rsidR="006448B9" w:rsidRDefault="006448B9" w:rsidP="00A93E99">
      <w:pPr>
        <w:spacing w:after="0" w:line="240" w:lineRule="auto"/>
        <w:jc w:val="center"/>
        <w:rPr>
          <w:b/>
        </w:rPr>
      </w:pPr>
    </w:p>
    <w:p w:rsidR="006448B9" w:rsidRDefault="006448B9" w:rsidP="00A93E99">
      <w:pPr>
        <w:spacing w:after="0" w:line="240" w:lineRule="auto"/>
        <w:jc w:val="center"/>
        <w:rPr>
          <w:b/>
        </w:rPr>
      </w:pPr>
    </w:p>
    <w:p w:rsidR="006448B9" w:rsidRDefault="006448B9" w:rsidP="00A93E99">
      <w:pPr>
        <w:spacing w:after="0" w:line="240" w:lineRule="auto"/>
        <w:jc w:val="center"/>
        <w:rPr>
          <w:b/>
        </w:rPr>
      </w:pPr>
    </w:p>
    <w:p w:rsidR="006448B9" w:rsidRDefault="006448B9" w:rsidP="00A93E99">
      <w:pPr>
        <w:spacing w:after="0" w:line="240" w:lineRule="auto"/>
        <w:jc w:val="center"/>
        <w:rPr>
          <w:b/>
        </w:rPr>
      </w:pPr>
    </w:p>
    <w:p w:rsidR="006448B9" w:rsidRDefault="006448B9" w:rsidP="00A93E99">
      <w:pPr>
        <w:spacing w:after="0" w:line="240" w:lineRule="auto"/>
        <w:jc w:val="center"/>
        <w:rPr>
          <w:b/>
        </w:rPr>
      </w:pPr>
    </w:p>
    <w:p w:rsidR="006448B9" w:rsidRDefault="006448B9" w:rsidP="00A93E99">
      <w:pPr>
        <w:spacing w:after="0" w:line="240" w:lineRule="auto"/>
        <w:jc w:val="center"/>
        <w:rPr>
          <w:b/>
        </w:rPr>
      </w:pPr>
    </w:p>
    <w:p w:rsidR="00A93E99" w:rsidRDefault="00A93E99" w:rsidP="00A93E99">
      <w:pPr>
        <w:spacing w:after="0" w:line="240" w:lineRule="auto"/>
        <w:jc w:val="center"/>
        <w:rPr>
          <w:b/>
        </w:rPr>
      </w:pPr>
      <w:r w:rsidRPr="00A93E99">
        <w:rPr>
          <w:b/>
        </w:rPr>
        <w:lastRenderedPageBreak/>
        <w:t>МБОУ «Бердигестяхская улусная гимназия»</w:t>
      </w:r>
    </w:p>
    <w:p w:rsidR="00A93E99" w:rsidRPr="00A93E99" w:rsidRDefault="00A93E99" w:rsidP="00A93E99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34E8D" w:rsidRDefault="00134E8D" w:rsidP="00E05098">
      <w:pPr>
        <w:spacing w:after="0" w:line="240" w:lineRule="auto"/>
        <w:jc w:val="both"/>
      </w:pPr>
    </w:p>
    <w:p w:rsidR="00134E8D" w:rsidRDefault="00134E8D" w:rsidP="00E05098">
      <w:pPr>
        <w:spacing w:after="0" w:line="240" w:lineRule="auto"/>
        <w:jc w:val="both"/>
      </w:pPr>
    </w:p>
    <w:p w:rsidR="006448B9" w:rsidRDefault="006448B9" w:rsidP="00E05098">
      <w:pPr>
        <w:spacing w:after="0" w:line="240" w:lineRule="auto"/>
        <w:jc w:val="both"/>
      </w:pPr>
    </w:p>
    <w:p w:rsidR="00134E8D" w:rsidRDefault="00134E8D" w:rsidP="00E05098">
      <w:pPr>
        <w:spacing w:after="0" w:line="240" w:lineRule="auto"/>
        <w:jc w:val="both"/>
      </w:pPr>
    </w:p>
    <w:p w:rsidR="00C96130" w:rsidRDefault="00A93E99" w:rsidP="00A93E99">
      <w:pPr>
        <w:spacing w:after="0" w:line="240" w:lineRule="auto"/>
        <w:jc w:val="center"/>
        <w:rPr>
          <w:b/>
        </w:rPr>
      </w:pPr>
      <w:r w:rsidRPr="00A93E99">
        <w:rPr>
          <w:b/>
        </w:rPr>
        <w:t>МБОУ «Джикимдинская СОШ им. Софр. П. Данилова»</w:t>
      </w:r>
    </w:p>
    <w:p w:rsidR="00EF74E6" w:rsidRDefault="00EF74E6" w:rsidP="00A93E99">
      <w:pPr>
        <w:spacing w:after="0" w:line="240" w:lineRule="auto"/>
        <w:jc w:val="center"/>
        <w:rPr>
          <w:b/>
        </w:rPr>
      </w:pPr>
    </w:p>
    <w:p w:rsidR="00A93E99" w:rsidRPr="00A93E99" w:rsidRDefault="00A93E99" w:rsidP="00A93E99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6130" w:rsidRDefault="00C96130" w:rsidP="00E05098">
      <w:pPr>
        <w:spacing w:after="0" w:line="240" w:lineRule="auto"/>
        <w:jc w:val="both"/>
      </w:pPr>
    </w:p>
    <w:p w:rsidR="00C96130" w:rsidRDefault="00C96130" w:rsidP="00E05098">
      <w:pPr>
        <w:spacing w:after="0" w:line="240" w:lineRule="auto"/>
        <w:jc w:val="both"/>
      </w:pPr>
    </w:p>
    <w:p w:rsidR="00C96130" w:rsidRDefault="00C96130" w:rsidP="00E05098">
      <w:pPr>
        <w:spacing w:after="0" w:line="240" w:lineRule="auto"/>
        <w:jc w:val="both"/>
      </w:pPr>
    </w:p>
    <w:p w:rsidR="00C96130" w:rsidRDefault="00C96130" w:rsidP="00E05098">
      <w:pPr>
        <w:spacing w:after="0" w:line="240" w:lineRule="auto"/>
        <w:jc w:val="both"/>
      </w:pPr>
    </w:p>
    <w:p w:rsidR="006448B9" w:rsidRDefault="006448B9" w:rsidP="00E05098">
      <w:pPr>
        <w:spacing w:after="0" w:line="240" w:lineRule="auto"/>
        <w:jc w:val="both"/>
      </w:pPr>
    </w:p>
    <w:p w:rsidR="006448B9" w:rsidRDefault="006448B9" w:rsidP="00E05098">
      <w:pPr>
        <w:spacing w:after="0" w:line="240" w:lineRule="auto"/>
        <w:jc w:val="both"/>
      </w:pPr>
    </w:p>
    <w:p w:rsidR="006448B9" w:rsidRDefault="006448B9" w:rsidP="00E05098">
      <w:pPr>
        <w:spacing w:after="0" w:line="240" w:lineRule="auto"/>
        <w:jc w:val="both"/>
      </w:pPr>
    </w:p>
    <w:p w:rsidR="00C96130" w:rsidRDefault="00C96130" w:rsidP="00E05098">
      <w:pPr>
        <w:spacing w:after="0" w:line="240" w:lineRule="auto"/>
        <w:jc w:val="both"/>
      </w:pPr>
    </w:p>
    <w:p w:rsidR="00C96130" w:rsidRDefault="00C96130" w:rsidP="00E05098">
      <w:pPr>
        <w:spacing w:after="0" w:line="240" w:lineRule="auto"/>
        <w:jc w:val="both"/>
      </w:pPr>
    </w:p>
    <w:p w:rsidR="00C96130" w:rsidRDefault="00EF74E6" w:rsidP="00EF74E6">
      <w:pPr>
        <w:spacing w:after="0" w:line="240" w:lineRule="auto"/>
        <w:jc w:val="center"/>
        <w:rPr>
          <w:b/>
        </w:rPr>
      </w:pPr>
      <w:r w:rsidRPr="00EF74E6">
        <w:rPr>
          <w:b/>
        </w:rPr>
        <w:lastRenderedPageBreak/>
        <w:t>МБОУ «Маганинская СОШ им. С. И. Тимофеева-Кустуктаанап»</w:t>
      </w:r>
    </w:p>
    <w:p w:rsidR="00EF74E6" w:rsidRDefault="00EF74E6" w:rsidP="00EF74E6">
      <w:pPr>
        <w:spacing w:after="0" w:line="240" w:lineRule="auto"/>
        <w:jc w:val="center"/>
        <w:rPr>
          <w:b/>
        </w:rPr>
      </w:pPr>
    </w:p>
    <w:p w:rsidR="00EF74E6" w:rsidRPr="00EF74E6" w:rsidRDefault="00EF74E6" w:rsidP="00EF74E6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6130" w:rsidRDefault="00C96130" w:rsidP="00E05098">
      <w:pPr>
        <w:spacing w:after="0" w:line="240" w:lineRule="auto"/>
        <w:jc w:val="both"/>
      </w:pPr>
    </w:p>
    <w:p w:rsidR="00C96130" w:rsidRDefault="000D4921" w:rsidP="00E05098">
      <w:pPr>
        <w:spacing w:after="0" w:line="240" w:lineRule="auto"/>
        <w:jc w:val="both"/>
      </w:pPr>
      <w:r>
        <w:tab/>
      </w:r>
    </w:p>
    <w:p w:rsidR="006448B9" w:rsidRDefault="006448B9" w:rsidP="00E05098">
      <w:pPr>
        <w:spacing w:after="0" w:line="240" w:lineRule="auto"/>
        <w:jc w:val="both"/>
      </w:pPr>
    </w:p>
    <w:p w:rsidR="00C96130" w:rsidRPr="00EF74E6" w:rsidRDefault="00C96130" w:rsidP="007A2589">
      <w:pPr>
        <w:spacing w:after="0" w:line="240" w:lineRule="auto"/>
        <w:rPr>
          <w:b/>
        </w:rPr>
      </w:pPr>
    </w:p>
    <w:p w:rsidR="00C96130" w:rsidRDefault="00EF74E6" w:rsidP="00EF74E6">
      <w:pPr>
        <w:spacing w:after="0" w:line="240" w:lineRule="auto"/>
        <w:jc w:val="center"/>
        <w:rPr>
          <w:b/>
        </w:rPr>
      </w:pPr>
      <w:r w:rsidRPr="00EF74E6">
        <w:rPr>
          <w:b/>
        </w:rPr>
        <w:t>МБОУ «Кировская СОШ»</w:t>
      </w:r>
    </w:p>
    <w:p w:rsidR="00EF74E6" w:rsidRDefault="00EF74E6" w:rsidP="00EF74E6">
      <w:pPr>
        <w:spacing w:after="0" w:line="240" w:lineRule="auto"/>
        <w:jc w:val="center"/>
        <w:rPr>
          <w:b/>
        </w:rPr>
      </w:pPr>
    </w:p>
    <w:p w:rsidR="00C96130" w:rsidRPr="00221B1A" w:rsidRDefault="00EF74E6" w:rsidP="00221B1A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629275" cy="310515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448B9" w:rsidRDefault="005141B0" w:rsidP="006448B9">
      <w:pPr>
        <w:spacing w:after="0" w:line="240" w:lineRule="auto"/>
        <w:jc w:val="both"/>
      </w:pPr>
      <w:r>
        <w:tab/>
      </w:r>
    </w:p>
    <w:p w:rsidR="006448B9" w:rsidRDefault="006448B9" w:rsidP="006448B9">
      <w:pPr>
        <w:spacing w:after="0" w:line="240" w:lineRule="auto"/>
        <w:jc w:val="both"/>
      </w:pPr>
    </w:p>
    <w:p w:rsidR="006448B9" w:rsidRDefault="006448B9" w:rsidP="006448B9">
      <w:pPr>
        <w:spacing w:after="0" w:line="240" w:lineRule="auto"/>
        <w:jc w:val="both"/>
      </w:pPr>
    </w:p>
    <w:p w:rsidR="006448B9" w:rsidRDefault="006448B9" w:rsidP="006448B9">
      <w:pPr>
        <w:spacing w:after="0" w:line="240" w:lineRule="auto"/>
        <w:jc w:val="both"/>
      </w:pPr>
    </w:p>
    <w:p w:rsidR="006448B9" w:rsidRDefault="006448B9" w:rsidP="006448B9">
      <w:pPr>
        <w:spacing w:after="0" w:line="240" w:lineRule="auto"/>
        <w:jc w:val="both"/>
      </w:pPr>
    </w:p>
    <w:p w:rsidR="006448B9" w:rsidRDefault="006448B9" w:rsidP="006448B9">
      <w:pPr>
        <w:spacing w:after="0" w:line="240" w:lineRule="auto"/>
        <w:jc w:val="both"/>
      </w:pPr>
    </w:p>
    <w:p w:rsidR="006448B9" w:rsidRDefault="006448B9" w:rsidP="006448B9">
      <w:pPr>
        <w:spacing w:after="0" w:line="240" w:lineRule="auto"/>
        <w:jc w:val="both"/>
      </w:pPr>
    </w:p>
    <w:p w:rsidR="006448B9" w:rsidRDefault="006448B9" w:rsidP="006448B9">
      <w:pPr>
        <w:spacing w:after="0" w:line="240" w:lineRule="auto"/>
        <w:jc w:val="both"/>
      </w:pPr>
    </w:p>
    <w:p w:rsidR="00A42C84" w:rsidRDefault="00A42C84" w:rsidP="006448B9">
      <w:pPr>
        <w:spacing w:after="0" w:line="240" w:lineRule="auto"/>
        <w:jc w:val="center"/>
        <w:rPr>
          <w:b/>
        </w:rPr>
      </w:pPr>
      <w:r w:rsidRPr="00A42C84">
        <w:rPr>
          <w:b/>
        </w:rPr>
        <w:lastRenderedPageBreak/>
        <w:t>МБОУ «Кептинская СОШ»</w:t>
      </w:r>
    </w:p>
    <w:p w:rsidR="00A42C84" w:rsidRDefault="00A42C84" w:rsidP="00A42C84">
      <w:pPr>
        <w:spacing w:after="0" w:line="240" w:lineRule="auto"/>
        <w:jc w:val="center"/>
        <w:rPr>
          <w:b/>
        </w:rPr>
      </w:pPr>
    </w:p>
    <w:p w:rsidR="00A42C84" w:rsidRPr="00A42C84" w:rsidRDefault="00A42C84" w:rsidP="00A42C84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F74E6" w:rsidRDefault="00221B1A" w:rsidP="00E05098">
      <w:pPr>
        <w:spacing w:after="0" w:line="240" w:lineRule="auto"/>
        <w:jc w:val="both"/>
      </w:pPr>
      <w:r>
        <w:tab/>
      </w:r>
    </w:p>
    <w:p w:rsidR="00EF74E6" w:rsidRDefault="00EF74E6" w:rsidP="00E05098">
      <w:pPr>
        <w:spacing w:after="0" w:line="240" w:lineRule="auto"/>
        <w:jc w:val="both"/>
      </w:pPr>
    </w:p>
    <w:p w:rsidR="00221B1A" w:rsidRPr="00A42C84" w:rsidRDefault="00221B1A" w:rsidP="00E05098">
      <w:pPr>
        <w:spacing w:after="0" w:line="240" w:lineRule="auto"/>
        <w:jc w:val="both"/>
        <w:rPr>
          <w:b/>
        </w:rPr>
      </w:pPr>
    </w:p>
    <w:p w:rsidR="00EF74E6" w:rsidRDefault="00A42C84" w:rsidP="00A42C84">
      <w:pPr>
        <w:spacing w:after="0" w:line="240" w:lineRule="auto"/>
        <w:jc w:val="center"/>
      </w:pPr>
      <w:r w:rsidRPr="00A42C84">
        <w:rPr>
          <w:b/>
        </w:rPr>
        <w:t>МБОУ «Кюереляхская СОШ им. С. Г. Коврова»</w:t>
      </w:r>
    </w:p>
    <w:p w:rsidR="00A42C84" w:rsidRDefault="00A42C84" w:rsidP="00A42C84">
      <w:pPr>
        <w:spacing w:after="0" w:line="240" w:lineRule="auto"/>
        <w:jc w:val="center"/>
      </w:pPr>
    </w:p>
    <w:p w:rsidR="00A42C84" w:rsidRDefault="00A42C84" w:rsidP="00A42C8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74E6" w:rsidRDefault="00EF74E6" w:rsidP="00E05098">
      <w:pPr>
        <w:spacing w:after="0" w:line="240" w:lineRule="auto"/>
        <w:jc w:val="both"/>
      </w:pPr>
    </w:p>
    <w:p w:rsidR="00EF74E6" w:rsidRDefault="00221B1A" w:rsidP="00E05098">
      <w:pPr>
        <w:spacing w:after="0" w:line="240" w:lineRule="auto"/>
        <w:jc w:val="both"/>
      </w:pPr>
      <w:r>
        <w:tab/>
      </w:r>
    </w:p>
    <w:p w:rsidR="00BA04A8" w:rsidRDefault="00BA04A8" w:rsidP="00E05098">
      <w:pPr>
        <w:spacing w:after="0" w:line="240" w:lineRule="auto"/>
        <w:jc w:val="both"/>
      </w:pPr>
    </w:p>
    <w:p w:rsidR="00BA04A8" w:rsidRDefault="00BA04A8" w:rsidP="00E05098">
      <w:pPr>
        <w:spacing w:after="0" w:line="240" w:lineRule="auto"/>
        <w:jc w:val="both"/>
      </w:pPr>
    </w:p>
    <w:p w:rsidR="00BA04A8" w:rsidRDefault="00BA04A8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Pr="00AA3F2E" w:rsidRDefault="00EF74E6" w:rsidP="00E05098">
      <w:pPr>
        <w:spacing w:after="0" w:line="240" w:lineRule="auto"/>
        <w:jc w:val="both"/>
        <w:rPr>
          <w:b/>
        </w:rPr>
      </w:pPr>
    </w:p>
    <w:p w:rsidR="00EF74E6" w:rsidRDefault="00AA3F2E" w:rsidP="00AA3F2E">
      <w:pPr>
        <w:spacing w:after="0" w:line="240" w:lineRule="auto"/>
        <w:jc w:val="center"/>
        <w:rPr>
          <w:b/>
        </w:rPr>
      </w:pPr>
      <w:r w:rsidRPr="00AA3F2E">
        <w:rPr>
          <w:b/>
        </w:rPr>
        <w:lastRenderedPageBreak/>
        <w:t>МБОУ «Ертская СОШ им. С. И. Тарасова»</w:t>
      </w:r>
    </w:p>
    <w:p w:rsidR="00AA3F2E" w:rsidRDefault="00AA3F2E" w:rsidP="00AA3F2E">
      <w:pPr>
        <w:spacing w:after="0" w:line="240" w:lineRule="auto"/>
        <w:jc w:val="center"/>
        <w:rPr>
          <w:b/>
        </w:rPr>
      </w:pPr>
    </w:p>
    <w:p w:rsidR="00AA3F2E" w:rsidRPr="00AA3F2E" w:rsidRDefault="00AA3F2E" w:rsidP="00AA3F2E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F74E6" w:rsidRDefault="00EF74E6" w:rsidP="00E05098">
      <w:pPr>
        <w:spacing w:after="0" w:line="240" w:lineRule="auto"/>
        <w:jc w:val="both"/>
      </w:pPr>
    </w:p>
    <w:p w:rsidR="00EF74E6" w:rsidRDefault="0020496B" w:rsidP="00E05098">
      <w:pPr>
        <w:spacing w:after="0" w:line="240" w:lineRule="auto"/>
        <w:jc w:val="both"/>
      </w:pPr>
      <w:r>
        <w:tab/>
        <w:t xml:space="preserve"> </w:t>
      </w: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AA3F2E" w:rsidRDefault="00AA3F2E" w:rsidP="00AA3F2E">
      <w:pPr>
        <w:spacing w:after="0" w:line="240" w:lineRule="auto"/>
        <w:jc w:val="center"/>
        <w:rPr>
          <w:b/>
        </w:rPr>
      </w:pPr>
      <w:r w:rsidRPr="00AA3F2E">
        <w:rPr>
          <w:b/>
        </w:rPr>
        <w:t>МБОУ «Атамайская СОШ им. В. Д. Лонгинова»</w:t>
      </w:r>
    </w:p>
    <w:p w:rsidR="00AA3F2E" w:rsidRDefault="00AA3F2E" w:rsidP="00AA3F2E">
      <w:pPr>
        <w:spacing w:after="0" w:line="240" w:lineRule="auto"/>
        <w:jc w:val="center"/>
        <w:rPr>
          <w:b/>
        </w:rPr>
      </w:pPr>
    </w:p>
    <w:p w:rsidR="00AA3F2E" w:rsidRPr="00AA3F2E" w:rsidRDefault="00AA3F2E" w:rsidP="00AA3F2E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448300" cy="3019425"/>
            <wp:effectExtent l="19050" t="0" r="1905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BA04A8" w:rsidRDefault="00BA04A8" w:rsidP="00E05098">
      <w:pPr>
        <w:spacing w:after="0" w:line="240" w:lineRule="auto"/>
        <w:jc w:val="both"/>
      </w:pPr>
    </w:p>
    <w:p w:rsidR="00BA04A8" w:rsidRDefault="00BA04A8" w:rsidP="00E05098">
      <w:pPr>
        <w:spacing w:after="0" w:line="240" w:lineRule="auto"/>
        <w:jc w:val="both"/>
      </w:pPr>
    </w:p>
    <w:p w:rsidR="0020496B" w:rsidRDefault="0020496B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Pr="00074D88" w:rsidRDefault="00EF74E6" w:rsidP="00074D88">
      <w:pPr>
        <w:spacing w:after="0" w:line="240" w:lineRule="auto"/>
        <w:jc w:val="center"/>
        <w:rPr>
          <w:b/>
        </w:rPr>
      </w:pPr>
    </w:p>
    <w:p w:rsidR="00EF74E6" w:rsidRPr="00074D88" w:rsidRDefault="00074D88" w:rsidP="00074D88">
      <w:pPr>
        <w:spacing w:after="0" w:line="240" w:lineRule="auto"/>
        <w:jc w:val="center"/>
        <w:rPr>
          <w:b/>
        </w:rPr>
      </w:pPr>
      <w:r w:rsidRPr="00074D88">
        <w:rPr>
          <w:b/>
        </w:rPr>
        <w:lastRenderedPageBreak/>
        <w:t>МБОУ «БСОШ им. С. П. Данилова»</w:t>
      </w:r>
    </w:p>
    <w:p w:rsidR="00EF74E6" w:rsidRDefault="00EF74E6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610225" cy="325755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F74E6" w:rsidRDefault="00EF74E6" w:rsidP="00E05098">
      <w:pPr>
        <w:spacing w:after="0" w:line="240" w:lineRule="auto"/>
        <w:jc w:val="both"/>
      </w:pPr>
    </w:p>
    <w:p w:rsidR="00EF74E6" w:rsidRDefault="005E07FF" w:rsidP="00E05098">
      <w:pPr>
        <w:spacing w:after="0" w:line="240" w:lineRule="auto"/>
        <w:jc w:val="both"/>
      </w:pPr>
      <w:r>
        <w:tab/>
      </w: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6448B9" w:rsidRDefault="006448B9" w:rsidP="006448B9">
      <w:pPr>
        <w:spacing w:after="0" w:line="360" w:lineRule="auto"/>
      </w:pPr>
    </w:p>
    <w:p w:rsidR="006448B9" w:rsidRPr="00007B33" w:rsidRDefault="006448B9" w:rsidP="006448B9">
      <w:pPr>
        <w:spacing w:after="0" w:line="360" w:lineRule="auto"/>
        <w:rPr>
          <w:b/>
        </w:rPr>
      </w:pPr>
    </w:p>
    <w:p w:rsidR="00BA04A8" w:rsidRDefault="00BA04A8" w:rsidP="006448B9">
      <w:pPr>
        <w:spacing w:after="0" w:line="240" w:lineRule="auto"/>
        <w:jc w:val="center"/>
        <w:rPr>
          <w:b/>
        </w:rPr>
      </w:pPr>
    </w:p>
    <w:p w:rsidR="006448B9" w:rsidRDefault="006448B9" w:rsidP="006448B9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Открытый турнир </w:t>
      </w:r>
      <w:r w:rsidRPr="00007B33">
        <w:rPr>
          <w:b/>
        </w:rPr>
        <w:t>по мини-футболу</w:t>
      </w:r>
    </w:p>
    <w:p w:rsidR="006448B9" w:rsidRPr="005D5333" w:rsidRDefault="006448B9" w:rsidP="006448B9">
      <w:pPr>
        <w:spacing w:after="0" w:line="240" w:lineRule="auto"/>
        <w:jc w:val="center"/>
        <w:rPr>
          <w:b/>
        </w:rPr>
      </w:pPr>
      <w:r w:rsidRPr="00007B33">
        <w:rPr>
          <w:b/>
        </w:rPr>
        <w:t>в зачет комплексной спартакиады учащихся.</w:t>
      </w:r>
    </w:p>
    <w:p w:rsidR="006448B9" w:rsidRDefault="006448B9" w:rsidP="006448B9">
      <w:pPr>
        <w:spacing w:after="0" w:line="240" w:lineRule="auto"/>
        <w:ind w:firstLine="708"/>
        <w:jc w:val="both"/>
      </w:pPr>
      <w:r>
        <w:t>25 октября 2014 г.  в с. Бердигестях, в спортивном зале ДЮСШ открылась ежегодная комплексная спартакиада учащихся на 2014-2015 учебный год.  С целью привлечения учащихся к массовому виду спорта и популяризации и развитии мини-футбола среди школьников  25 -26  ноября 2014  проведен открытый  турнир по мини-футболу в зачет комплексной спартакиады учащихся. Всего участвовало 10  команд из 11 школ: БСОШ, БСОШ им. С. П. Данилова, БУГ, Джикимдинская СОШ, Ертская СОШ, Атамайская СОШ, Магарасская СОШ, Кировская СОШ и Кептинская СОШ.  Не участвовала  Кюереляхская СОШ. БСОШ им. С. П. Данилова , БСОШ и Джикимдинская СОШ  предоставили по 2 команды, одна из двух которой участвовала вне зачета.</w:t>
      </w:r>
    </w:p>
    <w:p w:rsidR="006448B9" w:rsidRDefault="006448B9" w:rsidP="006448B9">
      <w:pPr>
        <w:spacing w:after="0" w:line="240" w:lineRule="auto"/>
        <w:ind w:firstLine="708"/>
        <w:jc w:val="both"/>
        <w:rPr>
          <w:b/>
        </w:rPr>
      </w:pPr>
      <w:r>
        <w:t xml:space="preserve">В общем итоге среди старшей группы почетное первое место заняла: </w:t>
      </w:r>
      <w:r w:rsidRPr="00B83087">
        <w:rPr>
          <w:b/>
        </w:rPr>
        <w:t xml:space="preserve">команда Ертской СОШ им С.И. Тарасова; </w:t>
      </w:r>
      <w:r>
        <w:rPr>
          <w:b/>
        </w:rPr>
        <w:t>второе место: команда БСОШ; третье место: команда Джикимдинской СОШ.</w:t>
      </w:r>
    </w:p>
    <w:p w:rsidR="006448B9" w:rsidRDefault="006448B9" w:rsidP="006448B9">
      <w:pPr>
        <w:spacing w:after="0" w:line="240" w:lineRule="auto"/>
        <w:ind w:firstLine="708"/>
        <w:jc w:val="both"/>
      </w:pPr>
      <w:r w:rsidRPr="00B83087">
        <w:t>В младшей группе:</w:t>
      </w:r>
      <w:r>
        <w:t xml:space="preserve"> первое место: </w:t>
      </w:r>
      <w:r w:rsidRPr="005F493C">
        <w:rPr>
          <w:b/>
        </w:rPr>
        <w:t>команда БСОШ; второе место: Джикимдинская СОШ; третье место БСОШ им.С. П. Данилова</w:t>
      </w:r>
      <w:r>
        <w:t>.</w:t>
      </w:r>
    </w:p>
    <w:p w:rsidR="006448B9" w:rsidRPr="00B83087" w:rsidRDefault="006448B9" w:rsidP="006448B9">
      <w:pPr>
        <w:spacing w:after="0" w:line="240" w:lineRule="auto"/>
        <w:jc w:val="center"/>
        <w:rPr>
          <w:rFonts w:cs="Times New Roman"/>
        </w:rPr>
      </w:pPr>
    </w:p>
    <w:p w:rsidR="006448B9" w:rsidRDefault="00BA04A8" w:rsidP="00BA04A8">
      <w:pPr>
        <w:spacing w:after="0"/>
        <w:jc w:val="center"/>
      </w:pPr>
      <w:r>
        <w:rPr>
          <w:b/>
        </w:rPr>
        <w:t>П</w:t>
      </w:r>
      <w:r w:rsidR="006448B9" w:rsidRPr="009446A1">
        <w:rPr>
          <w:b/>
        </w:rPr>
        <w:t>ервенств</w:t>
      </w:r>
      <w:r>
        <w:rPr>
          <w:b/>
        </w:rPr>
        <w:t>о</w:t>
      </w:r>
      <w:r w:rsidR="006448B9" w:rsidRPr="009446A1">
        <w:rPr>
          <w:b/>
        </w:rPr>
        <w:t xml:space="preserve"> по русским шашкам</w:t>
      </w:r>
      <w:r>
        <w:rPr>
          <w:b/>
        </w:rPr>
        <w:t>.</w:t>
      </w:r>
    </w:p>
    <w:p w:rsidR="006448B9" w:rsidRDefault="006448B9" w:rsidP="006448B9">
      <w:pPr>
        <w:spacing w:after="0"/>
        <w:ind w:firstLine="708"/>
        <w:jc w:val="both"/>
      </w:pPr>
      <w:r>
        <w:t>14 февраля  2015 г. в с. Бердигестях проведено соревнование по русским шашкам среди учащихся Горного улуса в зачет комплексной спартакиады. Приняло участие всего 9 команд, состав команды состоялся из 4 учащихся (2 мальчика, 2 девочки) с 1-11 кл. Итого: 1 место – БСОШ им С. П. Данилова, 2 место – БУГ, 3 место – БСОШ, 4 место – Магарасская СОШ, 5 место – Кептинская СОШ, 6 место – Кировская СОШ, 7 место –Джикимдинская СОШ, 8 место – Маганинская СОШ, 9 место – Кюереляхская СОШ.</w:t>
      </w:r>
    </w:p>
    <w:p w:rsidR="006448B9" w:rsidRPr="007C0129" w:rsidRDefault="006448B9" w:rsidP="006448B9">
      <w:pPr>
        <w:spacing w:after="0"/>
        <w:ind w:firstLine="708"/>
        <w:jc w:val="both"/>
      </w:pPr>
    </w:p>
    <w:p w:rsidR="006448B9" w:rsidRPr="00BA04A8" w:rsidRDefault="00BA04A8" w:rsidP="00BA04A8">
      <w:pPr>
        <w:spacing w:after="0" w:line="240" w:lineRule="auto"/>
        <w:jc w:val="center"/>
        <w:rPr>
          <w:b/>
        </w:rPr>
      </w:pPr>
      <w:r>
        <w:rPr>
          <w:b/>
        </w:rPr>
        <w:t>П</w:t>
      </w:r>
      <w:r w:rsidR="006448B9" w:rsidRPr="009446A1">
        <w:rPr>
          <w:b/>
        </w:rPr>
        <w:t>ервенств</w:t>
      </w:r>
      <w:r>
        <w:rPr>
          <w:b/>
        </w:rPr>
        <w:t>о</w:t>
      </w:r>
      <w:r w:rsidR="006448B9" w:rsidRPr="009446A1">
        <w:rPr>
          <w:b/>
        </w:rPr>
        <w:t xml:space="preserve"> по </w:t>
      </w:r>
      <w:r w:rsidR="006448B9">
        <w:rPr>
          <w:b/>
        </w:rPr>
        <w:t>шахматам</w:t>
      </w:r>
      <w:r>
        <w:rPr>
          <w:b/>
        </w:rPr>
        <w:t>.</w:t>
      </w:r>
      <w:r w:rsidR="006448B9" w:rsidRPr="009446A1">
        <w:rPr>
          <w:b/>
        </w:rPr>
        <w:t xml:space="preserve"> </w:t>
      </w:r>
    </w:p>
    <w:p w:rsidR="006448B9" w:rsidRPr="00BA04A8" w:rsidRDefault="006448B9" w:rsidP="00BA04A8">
      <w:pPr>
        <w:spacing w:line="240" w:lineRule="auto"/>
        <w:ind w:firstLine="708"/>
        <w:jc w:val="both"/>
      </w:pPr>
      <w:r>
        <w:t>20 февраля 2015 г. в с. Бердигестях проведено соревнование по шахматам среди учащихся Горного улуса в зачет комплексной спартакиады. Приняло участие всего 6 команд, состав команды состоялся из 4 учащихся (2 мальчика, 2 девочки) с 1-11 кл. Итого: 1 место – БУГ, 2 место – Джикимдинская СОШ, 3 место – Атамайская СОШ, 4 место – Ертская СОШ, 5 место – БСОШ, 6 место – Маганинская СОШ.</w:t>
      </w:r>
    </w:p>
    <w:p w:rsidR="006448B9" w:rsidRPr="009E4CAC" w:rsidRDefault="006448B9" w:rsidP="006448B9">
      <w:pPr>
        <w:spacing w:after="0"/>
        <w:jc w:val="center"/>
        <w:rPr>
          <w:b/>
        </w:rPr>
      </w:pPr>
      <w:r w:rsidRPr="006D4410">
        <w:rPr>
          <w:b/>
        </w:rPr>
        <w:t>Командное первенство по волейболу</w:t>
      </w:r>
      <w:r>
        <w:rPr>
          <w:b/>
        </w:rPr>
        <w:t>.</w:t>
      </w:r>
    </w:p>
    <w:p w:rsidR="006448B9" w:rsidRDefault="006448B9" w:rsidP="006448B9">
      <w:pPr>
        <w:spacing w:after="0" w:line="240" w:lineRule="auto"/>
        <w:ind w:firstLine="708"/>
        <w:jc w:val="both"/>
      </w:pPr>
      <w:r>
        <w:t>В 30-31 января 2015 года проведено улусное соревнование по баскетболу в памяти Антонова А. Ю. в зачет комплексной спартакиады. Основной задачей соревнования является популяризация и пропаганда баскетбола, выявление сильнейших игроков для сборной команды улуса. Всего приняла участие 10 команд, отсутствует команда Октябрьской средней школы.  В общем командном итоге заняли: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1 место – БСОШ;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2 место – Маганинский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3 место - Шологонский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4 место - Джикимдинский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5 место – БУГ;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6 место – Кировская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7 место – Одунунский СОШ;</w:t>
      </w:r>
    </w:p>
    <w:p w:rsidR="006448B9" w:rsidRDefault="006448B9" w:rsidP="006448B9">
      <w:pPr>
        <w:spacing w:after="0" w:line="240" w:lineRule="auto"/>
        <w:jc w:val="both"/>
      </w:pPr>
      <w:r>
        <w:rPr>
          <w:b/>
        </w:rPr>
        <w:t>8 место – Атамайский СОШ.</w:t>
      </w:r>
    </w:p>
    <w:p w:rsidR="006448B9" w:rsidRDefault="006448B9" w:rsidP="006448B9">
      <w:pPr>
        <w:spacing w:after="0" w:line="240" w:lineRule="auto"/>
        <w:jc w:val="both"/>
      </w:pPr>
      <w:r>
        <w:t>Номинации:</w:t>
      </w:r>
    </w:p>
    <w:p w:rsidR="006448B9" w:rsidRDefault="006448B9" w:rsidP="006448B9">
      <w:pPr>
        <w:spacing w:after="0" w:line="240" w:lineRule="auto"/>
        <w:jc w:val="both"/>
      </w:pPr>
      <w:r w:rsidRPr="0038753F">
        <w:rPr>
          <w:b/>
          <w:i/>
        </w:rPr>
        <w:t>Лучший игрок</w:t>
      </w:r>
      <w:r>
        <w:t xml:space="preserve"> – Осипов Айтал ученик БСОШ им Семена Данилова. Чемезова Мила, ученица Маганинской СОШ.</w:t>
      </w:r>
    </w:p>
    <w:p w:rsidR="006448B9" w:rsidRDefault="006448B9" w:rsidP="006448B9">
      <w:pPr>
        <w:spacing w:after="0" w:line="240" w:lineRule="auto"/>
        <w:jc w:val="both"/>
      </w:pPr>
      <w:r w:rsidRPr="0038753F">
        <w:rPr>
          <w:b/>
          <w:i/>
        </w:rPr>
        <w:t>Лучший нападающий</w:t>
      </w:r>
      <w:r>
        <w:t xml:space="preserve"> – Николаев Семен, ученик ДжикимдинскойСОШ. Максимова Матрена, ученица БСОШ.</w:t>
      </w:r>
    </w:p>
    <w:p w:rsidR="006448B9" w:rsidRDefault="006448B9" w:rsidP="006448B9">
      <w:pPr>
        <w:spacing w:after="0" w:line="240" w:lineRule="auto"/>
        <w:jc w:val="both"/>
      </w:pPr>
      <w:r w:rsidRPr="0038753F">
        <w:rPr>
          <w:b/>
          <w:i/>
        </w:rPr>
        <w:lastRenderedPageBreak/>
        <w:t>Лучший защитник</w:t>
      </w:r>
      <w:r>
        <w:t xml:space="preserve"> – Ефремов Валера, ученик БСОШ. Оконешникова Сайаана, ученица БУГ.</w:t>
      </w:r>
    </w:p>
    <w:p w:rsidR="006448B9" w:rsidRDefault="006448B9" w:rsidP="006448B9">
      <w:pPr>
        <w:spacing w:after="0" w:line="240" w:lineRule="auto"/>
        <w:jc w:val="both"/>
      </w:pPr>
      <w:r w:rsidRPr="0038753F">
        <w:rPr>
          <w:b/>
          <w:i/>
        </w:rPr>
        <w:t>Спец.призом</w:t>
      </w:r>
      <w:r>
        <w:t xml:space="preserve"> (сотовый телефон Самсунг) от имени родителей Анатолия Антонова был награжден Щербаков Яков ученик Ертской СОШ.</w:t>
      </w:r>
    </w:p>
    <w:p w:rsidR="006448B9" w:rsidRDefault="006448B9" w:rsidP="006448B9">
      <w:pPr>
        <w:spacing w:after="0" w:line="240" w:lineRule="auto"/>
        <w:jc w:val="center"/>
        <w:rPr>
          <w:b/>
        </w:rPr>
      </w:pPr>
    </w:p>
    <w:p w:rsidR="006448B9" w:rsidRPr="00DB7EDA" w:rsidRDefault="006448B9" w:rsidP="00BA04A8">
      <w:pPr>
        <w:spacing w:after="0" w:line="240" w:lineRule="auto"/>
        <w:jc w:val="center"/>
        <w:rPr>
          <w:b/>
        </w:rPr>
      </w:pPr>
      <w:r w:rsidRPr="00DB7EDA">
        <w:rPr>
          <w:b/>
        </w:rPr>
        <w:t>Командное первенство по баскетболу</w:t>
      </w:r>
      <w:r>
        <w:rPr>
          <w:b/>
        </w:rPr>
        <w:t>.</w:t>
      </w:r>
    </w:p>
    <w:p w:rsidR="006448B9" w:rsidRDefault="006448B9" w:rsidP="006448B9">
      <w:pPr>
        <w:spacing w:after="0" w:line="240" w:lineRule="auto"/>
        <w:ind w:firstLine="708"/>
        <w:jc w:val="both"/>
      </w:pPr>
      <w:r>
        <w:t>В 17-18 января 2014 года проведено улусное соревнование по баскетболу в зачет комплексной спартакиады. Основной задачей соревнования является популяризация и пропаганда баскетбола, выявление сильнейших игроков для сборной команды улуса. Всего приняла участие 8 команд, отсутствует команда Кептинской средней школы и Октябрьской средней школы, причина отсутствия низкая температура воздуха.  В общем командном итоге заняли: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 w:rsidRPr="00EE45AD">
        <w:rPr>
          <w:b/>
        </w:rPr>
        <w:t>1 место – БСОШ;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 w:rsidRPr="00EE45AD">
        <w:rPr>
          <w:b/>
        </w:rPr>
        <w:t>2 место – Маганинский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 w:rsidRPr="00EE45AD">
        <w:rPr>
          <w:b/>
        </w:rPr>
        <w:t>3 место - Шологонский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 w:rsidRPr="00EE45AD">
        <w:rPr>
          <w:b/>
        </w:rPr>
        <w:t>4 место - Джикимдинский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 w:rsidRPr="00EE45AD">
        <w:rPr>
          <w:b/>
        </w:rPr>
        <w:t>5 место – БУГ;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>
        <w:rPr>
          <w:b/>
        </w:rPr>
        <w:t>6</w:t>
      </w:r>
      <w:r w:rsidRPr="00EE45AD">
        <w:rPr>
          <w:b/>
        </w:rPr>
        <w:t xml:space="preserve"> место – Кировская СОШ;</w:t>
      </w:r>
    </w:p>
    <w:p w:rsidR="006448B9" w:rsidRDefault="006448B9" w:rsidP="006448B9">
      <w:pPr>
        <w:spacing w:after="0" w:line="240" w:lineRule="auto"/>
        <w:jc w:val="both"/>
        <w:rPr>
          <w:b/>
        </w:rPr>
      </w:pPr>
      <w:r w:rsidRPr="00EE45AD">
        <w:rPr>
          <w:b/>
        </w:rPr>
        <w:t>7 место – Одунунский СОШ;</w:t>
      </w:r>
    </w:p>
    <w:p w:rsidR="006448B9" w:rsidRDefault="006448B9" w:rsidP="006448B9">
      <w:pPr>
        <w:spacing w:after="0" w:line="240" w:lineRule="auto"/>
        <w:jc w:val="both"/>
      </w:pPr>
      <w:r w:rsidRPr="00EE45AD">
        <w:rPr>
          <w:b/>
        </w:rPr>
        <w:t>8 место – Атамайский СОШ.</w:t>
      </w:r>
    </w:p>
    <w:p w:rsidR="006448B9" w:rsidRPr="00EE45AD" w:rsidRDefault="006448B9" w:rsidP="006448B9">
      <w:pPr>
        <w:spacing w:after="0" w:line="240" w:lineRule="auto"/>
        <w:jc w:val="both"/>
      </w:pPr>
      <w:r>
        <w:t>Номинации: Полезный игрок – Васильев Вася 11 кл., Маганинской СОШ; Лучший нападающий – Даша Чемезова 8 кл., Маганинская СОШ;</w:t>
      </w:r>
    </w:p>
    <w:p w:rsidR="006448B9" w:rsidRDefault="006448B9" w:rsidP="006448B9">
      <w:pPr>
        <w:spacing w:after="0" w:line="240" w:lineRule="auto"/>
        <w:jc w:val="both"/>
      </w:pPr>
      <w:r>
        <w:t>Победители и призеры первенства получили медали и грамоты</w:t>
      </w:r>
    </w:p>
    <w:p w:rsidR="006448B9" w:rsidRDefault="006448B9" w:rsidP="006448B9">
      <w:pPr>
        <w:spacing w:after="0" w:line="360" w:lineRule="auto"/>
        <w:jc w:val="center"/>
        <w:rPr>
          <w:b/>
        </w:rPr>
      </w:pPr>
    </w:p>
    <w:p w:rsidR="006448B9" w:rsidRDefault="006448B9" w:rsidP="006448B9">
      <w:pPr>
        <w:spacing w:after="0" w:line="240" w:lineRule="auto"/>
        <w:jc w:val="center"/>
        <w:rPr>
          <w:b/>
        </w:rPr>
      </w:pPr>
    </w:p>
    <w:p w:rsidR="006448B9" w:rsidRPr="006448B9" w:rsidRDefault="006448B9" w:rsidP="006448B9">
      <w:pPr>
        <w:spacing w:after="0" w:line="240" w:lineRule="auto"/>
        <w:jc w:val="center"/>
        <w:rPr>
          <w:b/>
        </w:rPr>
      </w:pPr>
      <w:r w:rsidRPr="00BC4122">
        <w:rPr>
          <w:b/>
        </w:rPr>
        <w:t>Лично-к</w:t>
      </w:r>
      <w:r>
        <w:rPr>
          <w:b/>
        </w:rPr>
        <w:t>омандное первенство по шахматам.</w:t>
      </w:r>
    </w:p>
    <w:p w:rsidR="006448B9" w:rsidRPr="00114837" w:rsidRDefault="006448B9" w:rsidP="006448B9">
      <w:pPr>
        <w:spacing w:after="0" w:line="240" w:lineRule="auto"/>
        <w:ind w:firstLine="708"/>
        <w:jc w:val="both"/>
        <w:rPr>
          <w:szCs w:val="24"/>
        </w:rPr>
      </w:pPr>
      <w:r w:rsidRPr="00114837">
        <w:rPr>
          <w:szCs w:val="24"/>
        </w:rPr>
        <w:t>В рамках Всероссийского дня волейбола 23-24 января 2015 г. с. Бердигестях прошло первенство по волейболу в зачет комплексной спартакиады среди школьников Горного улуса. Отрадно что, приняли участие все школы улуса.</w:t>
      </w:r>
    </w:p>
    <w:p w:rsidR="006448B9" w:rsidRPr="00114837" w:rsidRDefault="006448B9" w:rsidP="006448B9">
      <w:pPr>
        <w:spacing w:after="0" w:line="240" w:lineRule="auto"/>
        <w:ind w:firstLine="708"/>
        <w:jc w:val="both"/>
        <w:rPr>
          <w:szCs w:val="24"/>
          <w:u w:val="single"/>
        </w:rPr>
      </w:pPr>
      <w:r w:rsidRPr="00114837">
        <w:rPr>
          <w:szCs w:val="24"/>
          <w:u w:val="single"/>
        </w:rPr>
        <w:t>В игре девочек призовые места разделили следующие команды: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>1 место:</w:t>
      </w:r>
      <w:r w:rsidRPr="00114837">
        <w:rPr>
          <w:szCs w:val="24"/>
        </w:rPr>
        <w:t xml:space="preserve"> БСОШ;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>2 место:</w:t>
      </w:r>
      <w:r w:rsidRPr="00114837">
        <w:rPr>
          <w:szCs w:val="24"/>
        </w:rPr>
        <w:t xml:space="preserve"> БСОШ им. Семена Данилова;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 xml:space="preserve">3 место: </w:t>
      </w:r>
      <w:r w:rsidRPr="00114837">
        <w:rPr>
          <w:szCs w:val="24"/>
        </w:rPr>
        <w:t>Кептин;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szCs w:val="24"/>
        </w:rPr>
        <w:t>4- Атамайская СОШ; 5-Магарасская СОШ; 6- МаганинскаяСОШ; 7-Джикимдинская; 8-БУГ СОШ;  9-Кировская СОШ, 10 – Ертская СОШ, Кюереляхская СОШ – 11.</w:t>
      </w:r>
    </w:p>
    <w:p w:rsidR="006448B9" w:rsidRPr="00114837" w:rsidRDefault="006448B9" w:rsidP="006448B9">
      <w:pPr>
        <w:spacing w:after="0" w:line="240" w:lineRule="auto"/>
        <w:ind w:firstLine="708"/>
        <w:jc w:val="both"/>
        <w:rPr>
          <w:szCs w:val="24"/>
          <w:u w:val="single"/>
        </w:rPr>
      </w:pPr>
      <w:r w:rsidRPr="00114837">
        <w:rPr>
          <w:szCs w:val="24"/>
          <w:u w:val="single"/>
        </w:rPr>
        <w:t>В игре мальчики: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>1 место:</w:t>
      </w:r>
      <w:r w:rsidRPr="00114837">
        <w:rPr>
          <w:szCs w:val="24"/>
        </w:rPr>
        <w:t xml:space="preserve"> Атамайская СОШ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>2 место:</w:t>
      </w:r>
      <w:r w:rsidRPr="00114837">
        <w:rPr>
          <w:szCs w:val="24"/>
        </w:rPr>
        <w:t xml:space="preserve"> БСОШ;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 xml:space="preserve">3 место: </w:t>
      </w:r>
      <w:r w:rsidRPr="00114837">
        <w:rPr>
          <w:szCs w:val="24"/>
        </w:rPr>
        <w:t>Джикимдинская;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szCs w:val="24"/>
        </w:rPr>
        <w:t>4- Кептинская СОШ; 5-Магарсская  СОШ; 6-Кюереляхская СОШ; 7-Кировская СОШ; 8-БУГ;  9-БСОШ им. Семена Данилова; 10 – Маганинская СОШ; 11-Ертская СОШ.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  <w:u w:val="single"/>
        </w:rPr>
      </w:pPr>
      <w:r w:rsidRPr="00114837">
        <w:rPr>
          <w:szCs w:val="24"/>
          <w:u w:val="single"/>
        </w:rPr>
        <w:t>В командном итоге: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>1 место:</w:t>
      </w:r>
      <w:r w:rsidRPr="00114837">
        <w:rPr>
          <w:szCs w:val="24"/>
        </w:rPr>
        <w:t xml:space="preserve"> БСОШ;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>2 место:</w:t>
      </w:r>
      <w:r w:rsidRPr="00114837">
        <w:rPr>
          <w:szCs w:val="24"/>
        </w:rPr>
        <w:t xml:space="preserve"> Атамайская СОШ;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b/>
          <w:szCs w:val="24"/>
        </w:rPr>
        <w:t xml:space="preserve">3 место: </w:t>
      </w:r>
      <w:r w:rsidRPr="00114837">
        <w:rPr>
          <w:szCs w:val="24"/>
        </w:rPr>
        <w:t>Кептинская СРШ;</w:t>
      </w:r>
    </w:p>
    <w:p w:rsidR="006448B9" w:rsidRPr="00114837" w:rsidRDefault="006448B9" w:rsidP="006448B9">
      <w:pPr>
        <w:spacing w:after="0" w:line="240" w:lineRule="auto"/>
        <w:jc w:val="both"/>
        <w:rPr>
          <w:szCs w:val="24"/>
        </w:rPr>
      </w:pPr>
      <w:r w:rsidRPr="00114837">
        <w:rPr>
          <w:szCs w:val="24"/>
        </w:rPr>
        <w:t>4-Джикимдниская СОШ; 5-Магарасская СОШ; 6-БСОШ им. Семена Данилова; 7-Маганинская СОШ; 8-Кировская СОШ;  9-БУГ; 10 – Кереляхская СОШ; 11 – Ертская СОШ.</w:t>
      </w:r>
    </w:p>
    <w:p w:rsidR="006448B9" w:rsidRPr="00114837" w:rsidRDefault="006448B9" w:rsidP="006448B9">
      <w:pPr>
        <w:spacing w:after="0" w:line="240" w:lineRule="auto"/>
        <w:jc w:val="center"/>
        <w:rPr>
          <w:szCs w:val="24"/>
        </w:rPr>
      </w:pPr>
    </w:p>
    <w:p w:rsidR="006448B9" w:rsidRDefault="006448B9" w:rsidP="006448B9">
      <w:pPr>
        <w:spacing w:after="0" w:line="240" w:lineRule="auto"/>
        <w:jc w:val="center"/>
        <w:rPr>
          <w:b/>
        </w:rPr>
      </w:pPr>
    </w:p>
    <w:p w:rsidR="006448B9" w:rsidRPr="00BC4122" w:rsidRDefault="006448B9" w:rsidP="006448B9">
      <w:pPr>
        <w:spacing w:after="0" w:line="240" w:lineRule="auto"/>
        <w:jc w:val="center"/>
        <w:rPr>
          <w:b/>
        </w:rPr>
      </w:pPr>
      <w:r w:rsidRPr="00BC4122">
        <w:rPr>
          <w:b/>
        </w:rPr>
        <w:t xml:space="preserve">Лично-командное первенство по </w:t>
      </w:r>
      <w:r>
        <w:rPr>
          <w:b/>
        </w:rPr>
        <w:t>национальным видам спорта.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 w:rsidRPr="00E12106">
        <w:rPr>
          <w:rFonts w:cs="Times New Roman"/>
        </w:rPr>
        <w:t xml:space="preserve">18 апреля 2015 года в с. Магарас прошло первенство по национальным видам спорта на призы мастеров спорта Одунинского наслега в зачет комплексной спартакиады учащихся </w:t>
      </w:r>
      <w:r w:rsidRPr="00E12106">
        <w:rPr>
          <w:rFonts w:cs="Times New Roman"/>
        </w:rPr>
        <w:lastRenderedPageBreak/>
        <w:t>Горного улуса.</w:t>
      </w:r>
      <w:r>
        <w:rPr>
          <w:rFonts w:cs="Times New Roman"/>
        </w:rPr>
        <w:t xml:space="preserve"> Всего прияло участие 9 команд из 11 школ, учащиеся соревновались по трем национальным  видам спорта: мас-реслинг, хапса5ай и  национальные прыжки (кылыы, ыстанга, куобах). В командном итоге места распорядились следующим образом: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1 место: Магарасская СОШ;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2 место: БСОШ;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3 место: Кировская СОШ;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4 место: БСОШ им. С.П. Данилова;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5 место: Кептинская СОШ;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6 место: Джикимдинская СОШ;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7 место: Атамайская СОШ;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8 место: БУГ;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9 место: Кюереляхская СОШ.</w:t>
      </w:r>
    </w:p>
    <w:p w:rsidR="006448B9" w:rsidRDefault="006448B9" w:rsidP="006448B9">
      <w:pPr>
        <w:spacing w:after="0" w:line="360" w:lineRule="auto"/>
        <w:jc w:val="center"/>
        <w:rPr>
          <w:b/>
        </w:rPr>
      </w:pPr>
    </w:p>
    <w:p w:rsidR="006448B9" w:rsidRPr="006448B9" w:rsidRDefault="006448B9" w:rsidP="006448B9">
      <w:pPr>
        <w:spacing w:after="0" w:line="240" w:lineRule="auto"/>
        <w:jc w:val="center"/>
        <w:rPr>
          <w:b/>
        </w:rPr>
      </w:pPr>
      <w:r w:rsidRPr="00BC4122">
        <w:rPr>
          <w:b/>
        </w:rPr>
        <w:t xml:space="preserve">Лично-командное первенство по </w:t>
      </w:r>
      <w:r>
        <w:rPr>
          <w:b/>
        </w:rPr>
        <w:t>лыжным гонкам.</w:t>
      </w:r>
    </w:p>
    <w:p w:rsidR="006448B9" w:rsidRDefault="006448B9" w:rsidP="00BA04A8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7 апреля 2015 года в с. Магарас прошло улусный чемпионат по лыжным гонкам в зачет комплексной спартакиады среди учащихся Горного улуса. Всего приняло участие 10 команд из 10 образовательных учреждений. По итогам чемпионата, места распорядились следующим образом:</w:t>
      </w:r>
    </w:p>
    <w:p w:rsidR="006448B9" w:rsidRDefault="006448B9" w:rsidP="00BA04A8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1 место: Магарасская СОШ;                           6 место: БУГ;</w:t>
      </w:r>
    </w:p>
    <w:p w:rsidR="006448B9" w:rsidRDefault="006448B9" w:rsidP="00BA04A8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2 место: Ертская СОШ;                                  7 место: БСОШ им. С. П.Данилова;</w:t>
      </w:r>
    </w:p>
    <w:p w:rsidR="006448B9" w:rsidRDefault="006448B9" w:rsidP="00BA04A8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3 место: Кептинская СОШ;                             8 место: Джикимдинская СОШ;</w:t>
      </w:r>
    </w:p>
    <w:p w:rsidR="006448B9" w:rsidRDefault="006448B9" w:rsidP="00BA04A8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4 место: Кюереляхская СОШ;                         9 место: Кировская СОШ;</w:t>
      </w:r>
    </w:p>
    <w:p w:rsidR="006448B9" w:rsidRDefault="006448B9" w:rsidP="00BA04A8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5 место: БСОШ;                                             10 место: Маганинская СОШ.</w:t>
      </w:r>
    </w:p>
    <w:p w:rsidR="006448B9" w:rsidRDefault="006448B9" w:rsidP="006448B9">
      <w:pPr>
        <w:spacing w:after="0" w:line="240" w:lineRule="auto"/>
        <w:jc w:val="center"/>
      </w:pPr>
    </w:p>
    <w:p w:rsidR="006448B9" w:rsidRPr="007C0129" w:rsidRDefault="006448B9" w:rsidP="006448B9">
      <w:pPr>
        <w:spacing w:after="0" w:line="240" w:lineRule="auto"/>
        <w:jc w:val="center"/>
        <w:rPr>
          <w:b/>
        </w:rPr>
      </w:pPr>
      <w:r w:rsidRPr="007C0129">
        <w:rPr>
          <w:b/>
        </w:rPr>
        <w:t>Анализ лично-командного первенства по легкой атлетике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21 мая в рамках декады оздоровительного бега в стадионе парка культуры и отдыха с. Бердигестях прошел заключительный этап комплексной спартакиады учащихся Горного улуса по легкой атлетике. Всего прияло участие 8 команд: БСОШ, БСОШ им. С. П. Данилова, БУГ, Магарасская СОШ, Кюереляхская СОШ, Кировская СОШ, Маганинская СОШ, Джикимдинская СОШ. Всего разыграно 24 комплектов медалей, в двух возрастных категориях 2001-2003 г. р., 1998-2000 г.р.  По итогам первенства, места распорядились следующим образом: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1 место: команда Магарасской СОШ – 489 очко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2 место: команда Кировской СОШ – 467 очко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3 место: команда Маганиской СОШ – 423 очко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4 место: команда Бердиестяхской СОШ – 385 очко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5 место: команда БСОШ им. С. П. Данилова – 289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6 место: команда Джикимдинской СОШ – 191</w:t>
      </w:r>
    </w:p>
    <w:p w:rsidR="006448B9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7 место: команда Кюереляхской  СОШ – 148</w:t>
      </w:r>
    </w:p>
    <w:p w:rsidR="006448B9" w:rsidRPr="00351E1B" w:rsidRDefault="006448B9" w:rsidP="006448B9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>8 место: команда БУГ - 8</w:t>
      </w: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074D88" w:rsidRDefault="00074D88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EF74E6" w:rsidRDefault="00EF74E6" w:rsidP="00E05098">
      <w:pPr>
        <w:spacing w:after="0" w:line="240" w:lineRule="auto"/>
        <w:jc w:val="both"/>
      </w:pPr>
    </w:p>
    <w:p w:rsidR="00743A1D" w:rsidRDefault="00743A1D" w:rsidP="00E05098">
      <w:pPr>
        <w:spacing w:after="0" w:line="240" w:lineRule="auto"/>
        <w:jc w:val="both"/>
        <w:sectPr w:rsidR="00743A1D" w:rsidSect="00DD6EED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7C0129" w:rsidRPr="00055F9C" w:rsidRDefault="007C0129" w:rsidP="007C0129">
      <w:pPr>
        <w:spacing w:after="0" w:line="240" w:lineRule="auto"/>
        <w:jc w:val="both"/>
        <w:sectPr w:rsidR="007C0129" w:rsidRPr="00055F9C" w:rsidSect="0059579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tbl>
      <w:tblPr>
        <w:tblW w:w="16290" w:type="dxa"/>
        <w:tblLayout w:type="fixed"/>
        <w:tblLook w:val="04A0"/>
      </w:tblPr>
      <w:tblGrid>
        <w:gridCol w:w="16290"/>
      </w:tblGrid>
      <w:tr w:rsidR="00DD6EED" w:rsidRPr="000C3FAA" w:rsidTr="000E370D">
        <w:trPr>
          <w:trHeight w:val="400"/>
        </w:trPr>
        <w:tc>
          <w:tcPr>
            <w:tcW w:w="1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ED" w:rsidRPr="000C3FAA" w:rsidRDefault="00DD6EED" w:rsidP="005C51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C3FAA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DD6EED" w:rsidRPr="000C3FAA" w:rsidTr="000E370D">
        <w:trPr>
          <w:trHeight w:val="706"/>
        </w:trPr>
        <w:tc>
          <w:tcPr>
            <w:tcW w:w="16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EED" w:rsidRPr="000C3FAA" w:rsidRDefault="00DD6EED" w:rsidP="000E370D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C3FAA">
              <w:rPr>
                <w:rFonts w:eastAsia="Times New Roman" w:cs="Times New Roman"/>
                <w:sz w:val="28"/>
                <w:szCs w:val="28"/>
                <w:lang w:eastAsia="ru-RU"/>
              </w:rPr>
              <w:t>комплексной Спартакиады среди учащихся Горного улуса на 201</w:t>
            </w:r>
            <w:r w:rsidR="000E370D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  <w:r w:rsidRPr="000C3FAA">
              <w:rPr>
                <w:rFonts w:eastAsia="Times New Roman" w:cs="Times New Roman"/>
                <w:sz w:val="28"/>
                <w:szCs w:val="28"/>
                <w:lang w:eastAsia="ru-RU"/>
              </w:rPr>
              <w:t>-1</w:t>
            </w:r>
            <w:r w:rsidR="000E370D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  <w:r w:rsidRPr="000C3FA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уч. г.</w:t>
            </w:r>
          </w:p>
        </w:tc>
      </w:tr>
    </w:tbl>
    <w:p w:rsidR="00DD6EED" w:rsidRDefault="00DD6EED" w:rsidP="00DD6EED">
      <w:pPr>
        <w:spacing w:after="0" w:line="240" w:lineRule="auto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tbl>
      <w:tblPr>
        <w:tblW w:w="16075" w:type="dxa"/>
        <w:tblInd w:w="90" w:type="dxa"/>
        <w:tblLook w:val="04A0"/>
      </w:tblPr>
      <w:tblGrid>
        <w:gridCol w:w="427"/>
        <w:gridCol w:w="1659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43"/>
        <w:gridCol w:w="704"/>
        <w:gridCol w:w="222"/>
      </w:tblGrid>
      <w:tr w:rsidR="000E370D" w:rsidTr="000E370D">
        <w:trPr>
          <w:trHeight w:val="335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№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Школы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Футбол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Шашки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B9B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Шахматы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Баскетбол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Волейбол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ФКН "Эрэл"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Нац.виды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Лыжные гонки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Легкая атлетика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Сумма очков по 9 видам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486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70D" w:rsidRDefault="000E37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70D" w:rsidRDefault="000E37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место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очко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70D" w:rsidRDefault="000E370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370D" w:rsidRDefault="000E370D">
            <w:pPr>
              <w:rPr>
                <w:rFonts w:ascii="Calibri" w:hAnsi="Calibri"/>
                <w:color w:val="FF0000"/>
                <w:sz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3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БСОШ им. С. П. Данилова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b/>
                <w:bCs/>
                <w:color w:val="FF0000"/>
                <w:sz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26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БУГ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48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Джикимдинская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1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Ертская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271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Кировская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Маганинская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0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Магарасская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42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Кептинская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31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Атамайская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247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Кюереляхская СОШ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textDirection w:val="tbLrV"/>
            <w:vAlign w:val="center"/>
            <w:hideMark/>
          </w:tcPr>
          <w:p w:rsidR="000E370D" w:rsidRDefault="000E37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11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0E370D" w:rsidTr="000E370D">
        <w:trPr>
          <w:trHeight w:val="159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Количество участвовавших команд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11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10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i/>
                <w:iCs/>
                <w:color w:val="000000"/>
                <w:sz w:val="22"/>
              </w:rPr>
            </w:pPr>
            <w:r>
              <w:rPr>
                <w:rFonts w:ascii="Calibri" w:hAnsi="Calibri"/>
                <w:i/>
                <w:iCs/>
                <w:color w:val="000000"/>
                <w:sz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FF0000"/>
                <w:sz w:val="22"/>
              </w:rPr>
            </w:pPr>
            <w:r>
              <w:rPr>
                <w:rFonts w:ascii="Calibri" w:hAnsi="Calibri"/>
                <w:color w:val="FF0000"/>
                <w:sz w:val="22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370D" w:rsidRDefault="000E370D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DD6EED" w:rsidRDefault="00DD6EED" w:rsidP="003A5411">
      <w:pPr>
        <w:spacing w:after="0" w:line="240" w:lineRule="auto"/>
        <w:jc w:val="center"/>
        <w:rPr>
          <w:b/>
        </w:rPr>
      </w:pPr>
    </w:p>
    <w:p w:rsidR="00A32D96" w:rsidRDefault="00A32D96" w:rsidP="006448B9">
      <w:pPr>
        <w:spacing w:after="0" w:line="240" w:lineRule="auto"/>
      </w:pPr>
    </w:p>
    <w:sectPr w:rsidR="00A32D96" w:rsidSect="00103D4F">
      <w:pgSz w:w="16838" w:h="11906" w:orient="landscape"/>
      <w:pgMar w:top="142" w:right="253" w:bottom="85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E1F" w:rsidRDefault="00691E1F" w:rsidP="00C96130">
      <w:pPr>
        <w:spacing w:after="0" w:line="240" w:lineRule="auto"/>
      </w:pPr>
      <w:r>
        <w:separator/>
      </w:r>
    </w:p>
  </w:endnote>
  <w:endnote w:type="continuationSeparator" w:id="0">
    <w:p w:rsidR="00691E1F" w:rsidRDefault="00691E1F" w:rsidP="00C9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E1F" w:rsidRDefault="00691E1F" w:rsidP="00C96130">
      <w:pPr>
        <w:spacing w:after="0" w:line="240" w:lineRule="auto"/>
      </w:pPr>
      <w:r>
        <w:separator/>
      </w:r>
    </w:p>
  </w:footnote>
  <w:footnote w:type="continuationSeparator" w:id="0">
    <w:p w:rsidR="00691E1F" w:rsidRDefault="00691E1F" w:rsidP="00C9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8CA"/>
    <w:multiLevelType w:val="hybridMultilevel"/>
    <w:tmpl w:val="9D5A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79B4"/>
    <w:multiLevelType w:val="hybridMultilevel"/>
    <w:tmpl w:val="54FE0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970C0"/>
    <w:multiLevelType w:val="hybridMultilevel"/>
    <w:tmpl w:val="8920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02001"/>
    <w:multiLevelType w:val="hybridMultilevel"/>
    <w:tmpl w:val="22580F6C"/>
    <w:lvl w:ilvl="0" w:tplc="041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E28AB"/>
    <w:multiLevelType w:val="hybridMultilevel"/>
    <w:tmpl w:val="E3746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16BBE"/>
    <w:multiLevelType w:val="hybridMultilevel"/>
    <w:tmpl w:val="4C3CFDF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5F5A497F"/>
    <w:multiLevelType w:val="hybridMultilevel"/>
    <w:tmpl w:val="810C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925BE"/>
    <w:multiLevelType w:val="hybridMultilevel"/>
    <w:tmpl w:val="2698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51FBA"/>
    <w:multiLevelType w:val="hybridMultilevel"/>
    <w:tmpl w:val="A3E4F3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FB9"/>
    <w:rsid w:val="0000310D"/>
    <w:rsid w:val="00004C49"/>
    <w:rsid w:val="000129A4"/>
    <w:rsid w:val="000313AB"/>
    <w:rsid w:val="00055F9C"/>
    <w:rsid w:val="00074D88"/>
    <w:rsid w:val="000831CD"/>
    <w:rsid w:val="00097C1A"/>
    <w:rsid w:val="000B2ABA"/>
    <w:rsid w:val="000B5B6B"/>
    <w:rsid w:val="000C3FAA"/>
    <w:rsid w:val="000C4E3B"/>
    <w:rsid w:val="000D4921"/>
    <w:rsid w:val="000E370D"/>
    <w:rsid w:val="000E3893"/>
    <w:rsid w:val="000E53FF"/>
    <w:rsid w:val="000F4F2F"/>
    <w:rsid w:val="00103D4F"/>
    <w:rsid w:val="00122486"/>
    <w:rsid w:val="00122F1F"/>
    <w:rsid w:val="00134E8D"/>
    <w:rsid w:val="001A4D88"/>
    <w:rsid w:val="001C00C4"/>
    <w:rsid w:val="001C46EE"/>
    <w:rsid w:val="001D3D41"/>
    <w:rsid w:val="001D62C1"/>
    <w:rsid w:val="001D6892"/>
    <w:rsid w:val="0020496B"/>
    <w:rsid w:val="00221B1A"/>
    <w:rsid w:val="00252684"/>
    <w:rsid w:val="00253B16"/>
    <w:rsid w:val="002A72AB"/>
    <w:rsid w:val="002D51E6"/>
    <w:rsid w:val="00316D4D"/>
    <w:rsid w:val="00321D18"/>
    <w:rsid w:val="00374785"/>
    <w:rsid w:val="00395FB9"/>
    <w:rsid w:val="003A1E12"/>
    <w:rsid w:val="003A5411"/>
    <w:rsid w:val="003C2123"/>
    <w:rsid w:val="003D60E6"/>
    <w:rsid w:val="003F51BF"/>
    <w:rsid w:val="0046637C"/>
    <w:rsid w:val="0047109A"/>
    <w:rsid w:val="004B6966"/>
    <w:rsid w:val="004C2AA6"/>
    <w:rsid w:val="004D2991"/>
    <w:rsid w:val="004E127F"/>
    <w:rsid w:val="004F7E65"/>
    <w:rsid w:val="005141B0"/>
    <w:rsid w:val="00536D84"/>
    <w:rsid w:val="0055426B"/>
    <w:rsid w:val="0059579F"/>
    <w:rsid w:val="005C511F"/>
    <w:rsid w:val="005C68E6"/>
    <w:rsid w:val="005C6DE3"/>
    <w:rsid w:val="005D7B5C"/>
    <w:rsid w:val="005E07FF"/>
    <w:rsid w:val="00601C21"/>
    <w:rsid w:val="00607D56"/>
    <w:rsid w:val="00613507"/>
    <w:rsid w:val="00636D7E"/>
    <w:rsid w:val="006448B9"/>
    <w:rsid w:val="0066235C"/>
    <w:rsid w:val="00676CD8"/>
    <w:rsid w:val="00691E1F"/>
    <w:rsid w:val="006A558B"/>
    <w:rsid w:val="006B5C2D"/>
    <w:rsid w:val="006D46E3"/>
    <w:rsid w:val="0071135E"/>
    <w:rsid w:val="00733E67"/>
    <w:rsid w:val="00743A1D"/>
    <w:rsid w:val="007650DB"/>
    <w:rsid w:val="00796119"/>
    <w:rsid w:val="007A18E8"/>
    <w:rsid w:val="007A2589"/>
    <w:rsid w:val="007C0129"/>
    <w:rsid w:val="007C1464"/>
    <w:rsid w:val="007E2CB0"/>
    <w:rsid w:val="007E5304"/>
    <w:rsid w:val="007E7A19"/>
    <w:rsid w:val="007F30FF"/>
    <w:rsid w:val="00804C49"/>
    <w:rsid w:val="00834033"/>
    <w:rsid w:val="00881283"/>
    <w:rsid w:val="008978AE"/>
    <w:rsid w:val="008A4BE9"/>
    <w:rsid w:val="008C2889"/>
    <w:rsid w:val="008E4FF1"/>
    <w:rsid w:val="00907FFE"/>
    <w:rsid w:val="00946088"/>
    <w:rsid w:val="00962A7E"/>
    <w:rsid w:val="0099662E"/>
    <w:rsid w:val="009D4009"/>
    <w:rsid w:val="009D61BF"/>
    <w:rsid w:val="009E4CAC"/>
    <w:rsid w:val="009E61A1"/>
    <w:rsid w:val="00A32D96"/>
    <w:rsid w:val="00A42C84"/>
    <w:rsid w:val="00A700BA"/>
    <w:rsid w:val="00A93E99"/>
    <w:rsid w:val="00A95D7F"/>
    <w:rsid w:val="00AA0BB5"/>
    <w:rsid w:val="00AA3F2E"/>
    <w:rsid w:val="00AC3E47"/>
    <w:rsid w:val="00AF003D"/>
    <w:rsid w:val="00B0795A"/>
    <w:rsid w:val="00B24809"/>
    <w:rsid w:val="00B6492B"/>
    <w:rsid w:val="00BA04A8"/>
    <w:rsid w:val="00BA3DEC"/>
    <w:rsid w:val="00BC4122"/>
    <w:rsid w:val="00BC4FC4"/>
    <w:rsid w:val="00BF06AB"/>
    <w:rsid w:val="00BF5AB3"/>
    <w:rsid w:val="00C1606B"/>
    <w:rsid w:val="00C868F2"/>
    <w:rsid w:val="00C96130"/>
    <w:rsid w:val="00C977F0"/>
    <w:rsid w:val="00CF4C15"/>
    <w:rsid w:val="00D075D6"/>
    <w:rsid w:val="00D2289B"/>
    <w:rsid w:val="00D41198"/>
    <w:rsid w:val="00D94F0E"/>
    <w:rsid w:val="00DB4190"/>
    <w:rsid w:val="00DB4E82"/>
    <w:rsid w:val="00DB7EDA"/>
    <w:rsid w:val="00DD6EED"/>
    <w:rsid w:val="00E05098"/>
    <w:rsid w:val="00E17961"/>
    <w:rsid w:val="00E2423D"/>
    <w:rsid w:val="00E45957"/>
    <w:rsid w:val="00E8794F"/>
    <w:rsid w:val="00EB020E"/>
    <w:rsid w:val="00EB6829"/>
    <w:rsid w:val="00ED1E2B"/>
    <w:rsid w:val="00EF6891"/>
    <w:rsid w:val="00EF74E6"/>
    <w:rsid w:val="00F26D22"/>
    <w:rsid w:val="00F300B1"/>
    <w:rsid w:val="00F32B3C"/>
    <w:rsid w:val="00F37D63"/>
    <w:rsid w:val="00F67173"/>
    <w:rsid w:val="00F84218"/>
    <w:rsid w:val="00FB643B"/>
    <w:rsid w:val="00FC28CC"/>
    <w:rsid w:val="00FF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15"/>
  </w:style>
  <w:style w:type="paragraph" w:styleId="2">
    <w:name w:val="heading 2"/>
    <w:basedOn w:val="a"/>
    <w:link w:val="20"/>
    <w:uiPriority w:val="9"/>
    <w:qFormat/>
    <w:rsid w:val="009E4CA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4CAC"/>
    <w:pPr>
      <w:keepNext/>
      <w:keepLines/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098"/>
    <w:pPr>
      <w:ind w:left="720"/>
      <w:contextualSpacing/>
    </w:pPr>
  </w:style>
  <w:style w:type="table" w:styleId="a4">
    <w:name w:val="Table Grid"/>
    <w:basedOn w:val="a1"/>
    <w:uiPriority w:val="59"/>
    <w:rsid w:val="003A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0C3FAA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rsid w:val="000C3FAA"/>
    <w:rPr>
      <w:rFonts w:ascii="Calibri" w:eastAsia="Calibri" w:hAnsi="Calibri" w:cs="Times New Roman"/>
      <w:sz w:val="22"/>
    </w:rPr>
  </w:style>
  <w:style w:type="paragraph" w:styleId="a7">
    <w:name w:val="Subtitle"/>
    <w:basedOn w:val="a"/>
    <w:next w:val="a"/>
    <w:link w:val="a8"/>
    <w:qFormat/>
    <w:rsid w:val="000C3FAA"/>
    <w:pPr>
      <w:keepNext/>
      <w:spacing w:before="240" w:after="120" w:line="240" w:lineRule="auto"/>
      <w:jc w:val="center"/>
    </w:pPr>
    <w:rPr>
      <w:rFonts w:ascii="Arial" w:eastAsia="Lucida Sans Unicode" w:hAnsi="Arial" w:cs="Arial"/>
      <w:i/>
      <w:iCs/>
      <w:sz w:val="28"/>
      <w:szCs w:val="28"/>
      <w:lang w:eastAsia="ru-RU"/>
    </w:rPr>
  </w:style>
  <w:style w:type="character" w:customStyle="1" w:styleId="a8">
    <w:name w:val="Подзаголовок Знак"/>
    <w:basedOn w:val="a0"/>
    <w:link w:val="a7"/>
    <w:rsid w:val="000C3FAA"/>
    <w:rPr>
      <w:rFonts w:ascii="Arial" w:eastAsia="Lucida Sans Unicode" w:hAnsi="Arial" w:cs="Arial"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0C3FAA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C3FAA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CAC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E4CA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9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613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C9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96130"/>
  </w:style>
  <w:style w:type="paragraph" w:styleId="af">
    <w:name w:val="footer"/>
    <w:basedOn w:val="a"/>
    <w:link w:val="af0"/>
    <w:uiPriority w:val="99"/>
    <w:semiHidden/>
    <w:unhideWhenUsed/>
    <w:rsid w:val="00C96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9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уч.год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БСОШ</c:v>
                </c:pt>
                <c:pt idx="1">
                  <c:v>БСОШ им. С. П. Данилова</c:v>
                </c:pt>
                <c:pt idx="2">
                  <c:v>БУГ</c:v>
                </c:pt>
                <c:pt idx="3">
                  <c:v>Магарасская СОШ</c:v>
                </c:pt>
                <c:pt idx="4">
                  <c:v>Джикмидинская СОШ</c:v>
                </c:pt>
                <c:pt idx="5">
                  <c:v>Ертская СОШ</c:v>
                </c:pt>
                <c:pt idx="6">
                  <c:v>Атамайская СОШ</c:v>
                </c:pt>
                <c:pt idx="7">
                  <c:v>Кировская СОШ</c:v>
                </c:pt>
                <c:pt idx="8">
                  <c:v>Маганинская СОШ</c:v>
                </c:pt>
                <c:pt idx="9">
                  <c:v>Кептинская СОШ</c:v>
                </c:pt>
                <c:pt idx="10">
                  <c:v>Кюереляхская СОШ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135</c:v>
                </c:pt>
                <c:pt idx="2">
                  <c:v>105</c:v>
                </c:pt>
                <c:pt idx="3">
                  <c:v>122</c:v>
                </c:pt>
                <c:pt idx="4">
                  <c:v>88</c:v>
                </c:pt>
                <c:pt idx="5">
                  <c:v>52</c:v>
                </c:pt>
                <c:pt idx="6">
                  <c:v>35</c:v>
                </c:pt>
                <c:pt idx="7">
                  <c:v>27</c:v>
                </c:pt>
                <c:pt idx="8">
                  <c:v>77</c:v>
                </c:pt>
                <c:pt idx="9">
                  <c:v>68</c:v>
                </c:pt>
                <c:pt idx="10">
                  <c:v>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уч.год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БСОШ</c:v>
                </c:pt>
                <c:pt idx="1">
                  <c:v>БСОШ им. С. П. Данилова</c:v>
                </c:pt>
                <c:pt idx="2">
                  <c:v>БУГ</c:v>
                </c:pt>
                <c:pt idx="3">
                  <c:v>Магарасская СОШ</c:v>
                </c:pt>
                <c:pt idx="4">
                  <c:v>Джикмидинская СОШ</c:v>
                </c:pt>
                <c:pt idx="5">
                  <c:v>Ертская СОШ</c:v>
                </c:pt>
                <c:pt idx="6">
                  <c:v>Атамайская СОШ</c:v>
                </c:pt>
                <c:pt idx="7">
                  <c:v>Кировская СОШ</c:v>
                </c:pt>
                <c:pt idx="8">
                  <c:v>Маганинская СОШ</c:v>
                </c:pt>
                <c:pt idx="9">
                  <c:v>Кептинская СОШ</c:v>
                </c:pt>
                <c:pt idx="10">
                  <c:v>Кюереляхская СОШ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124</c:v>
                </c:pt>
                <c:pt idx="2">
                  <c:v>101</c:v>
                </c:pt>
                <c:pt idx="3">
                  <c:v>116</c:v>
                </c:pt>
                <c:pt idx="4">
                  <c:v>92</c:v>
                </c:pt>
                <c:pt idx="5">
                  <c:v>91</c:v>
                </c:pt>
                <c:pt idx="6">
                  <c:v>27</c:v>
                </c:pt>
                <c:pt idx="7">
                  <c:v>67</c:v>
                </c:pt>
                <c:pt idx="8">
                  <c:v>76</c:v>
                </c:pt>
                <c:pt idx="9">
                  <c:v>45</c:v>
                </c:pt>
                <c:pt idx="10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 уч.год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БСОШ</c:v>
                </c:pt>
                <c:pt idx="1">
                  <c:v>БСОШ им. С. П. Данилова</c:v>
                </c:pt>
                <c:pt idx="2">
                  <c:v>БУГ</c:v>
                </c:pt>
                <c:pt idx="3">
                  <c:v>Магарасская СОШ</c:v>
                </c:pt>
                <c:pt idx="4">
                  <c:v>Джикмидинская СОШ</c:v>
                </c:pt>
                <c:pt idx="5">
                  <c:v>Ертская СОШ</c:v>
                </c:pt>
                <c:pt idx="6">
                  <c:v>Атамайская СОШ</c:v>
                </c:pt>
                <c:pt idx="7">
                  <c:v>Кировская СОШ</c:v>
                </c:pt>
                <c:pt idx="8">
                  <c:v>Маганинская СОШ</c:v>
                </c:pt>
                <c:pt idx="9">
                  <c:v>Кептинская СОШ</c:v>
                </c:pt>
                <c:pt idx="10">
                  <c:v>Кюереляхская СОШ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114</c:v>
                </c:pt>
                <c:pt idx="2">
                  <c:v>90</c:v>
                </c:pt>
                <c:pt idx="3">
                  <c:v>95</c:v>
                </c:pt>
                <c:pt idx="4">
                  <c:v>74</c:v>
                </c:pt>
                <c:pt idx="5">
                  <c:v>66</c:v>
                </c:pt>
                <c:pt idx="6">
                  <c:v>62</c:v>
                </c:pt>
                <c:pt idx="7">
                  <c:v>58</c:v>
                </c:pt>
                <c:pt idx="8">
                  <c:v>51</c:v>
                </c:pt>
                <c:pt idx="9">
                  <c:v>37</c:v>
                </c:pt>
                <c:pt idx="10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 уч.год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БСОШ</c:v>
                </c:pt>
                <c:pt idx="1">
                  <c:v>БСОШ им. С. П. Данилова</c:v>
                </c:pt>
                <c:pt idx="2">
                  <c:v>БУГ</c:v>
                </c:pt>
                <c:pt idx="3">
                  <c:v>Магарасская СОШ</c:v>
                </c:pt>
                <c:pt idx="4">
                  <c:v>Джикмидинская СОШ</c:v>
                </c:pt>
                <c:pt idx="5">
                  <c:v>Ертская СОШ</c:v>
                </c:pt>
                <c:pt idx="6">
                  <c:v>Атамайская СОШ</c:v>
                </c:pt>
                <c:pt idx="7">
                  <c:v>Кировская СОШ</c:v>
                </c:pt>
                <c:pt idx="8">
                  <c:v>Маганинская СОШ</c:v>
                </c:pt>
                <c:pt idx="9">
                  <c:v>Кептинская СОШ</c:v>
                </c:pt>
                <c:pt idx="10">
                  <c:v>Кюереляхская СОШ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91</c:v>
                </c:pt>
                <c:pt idx="1">
                  <c:v>67</c:v>
                </c:pt>
                <c:pt idx="2">
                  <c:v>48</c:v>
                </c:pt>
                <c:pt idx="3">
                  <c:v>75</c:v>
                </c:pt>
                <c:pt idx="4">
                  <c:v>54</c:v>
                </c:pt>
                <c:pt idx="5">
                  <c:v>47</c:v>
                </c:pt>
                <c:pt idx="6">
                  <c:v>43</c:v>
                </c:pt>
                <c:pt idx="7">
                  <c:v>58</c:v>
                </c:pt>
                <c:pt idx="8">
                  <c:v>30</c:v>
                </c:pt>
                <c:pt idx="9">
                  <c:v>48</c:v>
                </c:pt>
                <c:pt idx="10">
                  <c:v>23</c:v>
                </c:pt>
              </c:numCache>
            </c:numRef>
          </c:val>
        </c:ser>
        <c:shape val="box"/>
        <c:axId val="91194880"/>
        <c:axId val="91566464"/>
        <c:axId val="0"/>
      </c:bar3DChart>
      <c:catAx>
        <c:axId val="91194880"/>
        <c:scaling>
          <c:orientation val="minMax"/>
        </c:scaling>
        <c:axPos val="b"/>
        <c:tickLblPos val="nextTo"/>
        <c:crossAx val="91566464"/>
        <c:crosses val="autoZero"/>
        <c:auto val="1"/>
        <c:lblAlgn val="ctr"/>
        <c:lblOffset val="100"/>
      </c:catAx>
      <c:valAx>
        <c:axId val="9156646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911948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  <c:pt idx="5">
                  <c:v>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8</c:v>
                </c:pt>
                <c:pt idx="10">
                  <c:v>2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9</c:v>
                </c:pt>
                <c:pt idx="5">
                  <c:v>1</c:v>
                </c:pt>
                <c:pt idx="6">
                  <c:v>0</c:v>
                </c:pt>
                <c:pt idx="7">
                  <c:v>5</c:v>
                </c:pt>
                <c:pt idx="8">
                  <c:v>0</c:v>
                </c:pt>
                <c:pt idx="9">
                  <c:v>3</c:v>
                </c:pt>
                <c:pt idx="10">
                  <c:v>2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  <c:pt idx="4">
                  <c:v>9</c:v>
                </c:pt>
                <c:pt idx="7">
                  <c:v>5</c:v>
                </c:pt>
                <c:pt idx="9">
                  <c:v>6</c:v>
                </c:pt>
                <c:pt idx="10">
                  <c:v>5</c:v>
                </c:pt>
                <c:pt idx="11">
                  <c:v>7</c:v>
                </c:pt>
                <c:pt idx="12">
                  <c:v>0</c:v>
                </c:pt>
                <c:pt idx="1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1</c:v>
                </c:pt>
                <c:pt idx="1">
                  <c:v>0</c:v>
                </c:pt>
                <c:pt idx="2">
                  <c:v>4</c:v>
                </c:pt>
                <c:pt idx="3">
                  <c:v>6</c:v>
                </c:pt>
                <c:pt idx="4">
                  <c:v>11</c:v>
                </c:pt>
                <c:pt idx="9">
                  <c:v>6</c:v>
                </c:pt>
                <c:pt idx="10">
                  <c:v>2</c:v>
                </c:pt>
                <c:pt idx="11">
                  <c:v>0</c:v>
                </c:pt>
                <c:pt idx="13">
                  <c:v>0</c:v>
                </c:pt>
              </c:numCache>
            </c:numRef>
          </c:val>
        </c:ser>
        <c:shape val="box"/>
        <c:axId val="107234048"/>
        <c:axId val="107235584"/>
        <c:axId val="0"/>
      </c:bar3DChart>
      <c:catAx>
        <c:axId val="107234048"/>
        <c:scaling>
          <c:orientation val="minMax"/>
        </c:scaling>
        <c:axPos val="b"/>
        <c:minorGridlines/>
        <c:tickLblPos val="nextTo"/>
        <c:crossAx val="107235584"/>
        <c:crosses val="autoZero"/>
        <c:auto val="1"/>
        <c:lblAlgn val="ctr"/>
        <c:lblOffset val="100"/>
      </c:catAx>
      <c:valAx>
        <c:axId val="107235584"/>
        <c:scaling>
          <c:orientation val="minMax"/>
        </c:scaling>
        <c:axPos val="l"/>
        <c:majorGridlines/>
        <c:numFmt formatCode="General" sourceLinked="1"/>
        <c:tickLblPos val="nextTo"/>
        <c:crossAx val="107234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5.867089530475348E-2"/>
          <c:y val="2.8184601924759405E-2"/>
          <c:w val="0.78039843977836099"/>
          <c:h val="0.827050056242969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7</c:v>
                </c:pt>
                <c:pt idx="4">
                  <c:v>5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4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8</c:v>
                </c:pt>
                <c:pt idx="4">
                  <c:v>5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  <c:pt idx="9">
                  <c:v>9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5</c:v>
                </c:pt>
                <c:pt idx="1">
                  <c:v>9</c:v>
                </c:pt>
                <c:pt idx="2">
                  <c:v>2</c:v>
                </c:pt>
                <c:pt idx="3">
                  <c:v>8</c:v>
                </c:pt>
                <c:pt idx="4">
                  <c:v>2</c:v>
                </c:pt>
                <c:pt idx="7">
                  <c:v>6</c:v>
                </c:pt>
                <c:pt idx="9">
                  <c:v>4</c:v>
                </c:pt>
                <c:pt idx="10">
                  <c:v>9</c:v>
                </c:pt>
                <c:pt idx="11">
                  <c:v>5</c:v>
                </c:pt>
                <c:pt idx="12">
                  <c:v>8</c:v>
                </c:pt>
                <c:pt idx="1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6</c:v>
                </c:pt>
                <c:pt idx="1">
                  <c:v>0</c:v>
                </c:pt>
                <c:pt idx="2">
                  <c:v>3</c:v>
                </c:pt>
                <c:pt idx="3">
                  <c:v>10</c:v>
                </c:pt>
                <c:pt idx="4">
                  <c:v>2</c:v>
                </c:pt>
                <c:pt idx="9">
                  <c:v>4</c:v>
                </c:pt>
                <c:pt idx="10">
                  <c:v>0</c:v>
                </c:pt>
                <c:pt idx="11">
                  <c:v>7</c:v>
                </c:pt>
                <c:pt idx="13">
                  <c:v>0</c:v>
                </c:pt>
              </c:numCache>
            </c:numRef>
          </c:val>
        </c:ser>
        <c:shape val="box"/>
        <c:axId val="106942848"/>
        <c:axId val="106944384"/>
        <c:axId val="0"/>
      </c:bar3DChart>
      <c:catAx>
        <c:axId val="106942848"/>
        <c:scaling>
          <c:orientation val="minMax"/>
        </c:scaling>
        <c:axPos val="b"/>
        <c:minorGridlines/>
        <c:tickLblPos val="nextTo"/>
        <c:crossAx val="106944384"/>
        <c:crosses val="autoZero"/>
        <c:auto val="1"/>
        <c:lblAlgn val="ctr"/>
        <c:lblOffset val="100"/>
      </c:catAx>
      <c:valAx>
        <c:axId val="106944384"/>
        <c:scaling>
          <c:orientation val="minMax"/>
        </c:scaling>
        <c:axPos val="l"/>
        <c:majorGridlines/>
        <c:numFmt formatCode="General" sourceLinked="1"/>
        <c:tickLblPos val="nextTo"/>
        <c:crossAx val="106942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  <c:pt idx="4">
                  <c:v>6</c:v>
                </c:pt>
                <c:pt idx="9">
                  <c:v>5</c:v>
                </c:pt>
                <c:pt idx="10">
                  <c:v>7</c:v>
                </c:pt>
                <c:pt idx="11">
                  <c:v>4</c:v>
                </c:pt>
                <c:pt idx="13">
                  <c:v>5</c:v>
                </c:pt>
              </c:numCache>
            </c:numRef>
          </c:val>
        </c:ser>
        <c:shape val="box"/>
        <c:axId val="107327488"/>
        <c:axId val="107329024"/>
        <c:axId val="0"/>
      </c:bar3DChart>
      <c:catAx>
        <c:axId val="107327488"/>
        <c:scaling>
          <c:orientation val="minMax"/>
        </c:scaling>
        <c:axPos val="b"/>
        <c:majorGridlines/>
        <c:tickLblPos val="nextTo"/>
        <c:crossAx val="107329024"/>
        <c:crosses val="autoZero"/>
        <c:auto val="1"/>
        <c:lblAlgn val="ctr"/>
        <c:lblOffset val="100"/>
      </c:catAx>
      <c:valAx>
        <c:axId val="107329024"/>
        <c:scaling>
          <c:orientation val="minMax"/>
        </c:scaling>
        <c:axPos val="l"/>
        <c:majorGridlines/>
        <c:numFmt formatCode="General" sourceLinked="1"/>
        <c:tickLblPos val="nextTo"/>
        <c:crossAx val="107327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8">
                  <c:v>1</c:v>
                </c:pt>
                <c:pt idx="9">
                  <c:v>1</c:v>
                </c:pt>
                <c:pt idx="11">
                  <c:v>2</c:v>
                </c:pt>
                <c:pt idx="1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4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9">
                  <c:v>1</c:v>
                </c:pt>
                <c:pt idx="10">
                  <c:v>4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9">
                  <c:v>1</c:v>
                </c:pt>
                <c:pt idx="10">
                  <c:v>5</c:v>
                </c:pt>
                <c:pt idx="11">
                  <c:v>2</c:v>
                </c:pt>
                <c:pt idx="13">
                  <c:v>4</c:v>
                </c:pt>
              </c:numCache>
            </c:numRef>
          </c:val>
        </c:ser>
        <c:shape val="box"/>
        <c:axId val="93460736"/>
        <c:axId val="93970432"/>
        <c:axId val="0"/>
      </c:bar3DChart>
      <c:catAx>
        <c:axId val="93460736"/>
        <c:scaling>
          <c:orientation val="minMax"/>
        </c:scaling>
        <c:axPos val="b"/>
        <c:tickLblPos val="nextTo"/>
        <c:crossAx val="93970432"/>
        <c:crosses val="autoZero"/>
        <c:auto val="1"/>
        <c:lblAlgn val="ctr"/>
        <c:lblOffset val="100"/>
      </c:catAx>
      <c:valAx>
        <c:axId val="93970432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93460736"/>
        <c:crosses val="autoZero"/>
        <c:crossBetween val="between"/>
        <c:majorUnit val="1"/>
        <c:minorUnit val="0.1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8</c:v>
                </c:pt>
                <c:pt idx="1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7</c:v>
                </c:pt>
                <c:pt idx="4">
                  <c:v>5</c:v>
                </c:pt>
                <c:pt idx="9">
                  <c:v>5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7</c:v>
                </c:pt>
                <c:pt idx="1">
                  <c:v>4</c:v>
                </c:pt>
                <c:pt idx="2">
                  <c:v>0</c:v>
                </c:pt>
                <c:pt idx="3">
                  <c:v>9</c:v>
                </c:pt>
                <c:pt idx="4">
                  <c:v>5</c:v>
                </c:pt>
                <c:pt idx="9">
                  <c:v>3</c:v>
                </c:pt>
                <c:pt idx="10">
                  <c:v>1</c:v>
                </c:pt>
                <c:pt idx="11">
                  <c:v>1</c:v>
                </c:pt>
                <c:pt idx="13">
                  <c:v>1</c:v>
                </c:pt>
              </c:numCache>
            </c:numRef>
          </c:val>
        </c:ser>
        <c:shape val="box"/>
        <c:axId val="99392896"/>
        <c:axId val="99603584"/>
        <c:axId val="0"/>
      </c:bar3DChart>
      <c:catAx>
        <c:axId val="99392896"/>
        <c:scaling>
          <c:orientation val="minMax"/>
        </c:scaling>
        <c:axPos val="b"/>
        <c:tickLblPos val="nextTo"/>
        <c:crossAx val="99603584"/>
        <c:crosses val="autoZero"/>
        <c:auto val="1"/>
        <c:lblAlgn val="ctr"/>
        <c:lblOffset val="100"/>
      </c:catAx>
      <c:valAx>
        <c:axId val="99603584"/>
        <c:scaling>
          <c:orientation val="minMax"/>
          <c:max val="8"/>
          <c:min val="0"/>
        </c:scaling>
        <c:axPos val="l"/>
        <c:majorGridlines/>
        <c:numFmt formatCode="General" sourceLinked="1"/>
        <c:tickLblPos val="nextTo"/>
        <c:crossAx val="99392896"/>
        <c:crosses val="autoZero"/>
        <c:crossBetween val="between"/>
        <c:majorUnit val="1"/>
        <c:minorUnit val="0.2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7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7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  <c:pt idx="5">
                  <c:v>5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4</c:v>
                </c:pt>
                <c:pt idx="10">
                  <c:v>3</c:v>
                </c:pt>
                <c:pt idx="11">
                  <c:v>6</c:v>
                </c:pt>
                <c:pt idx="12">
                  <c:v>3</c:v>
                </c:pt>
                <c:pt idx="1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Лист1!$D$2:$D$15</c:f>
              <c:numCache>
                <c:formatCode>General</c:formatCode>
                <c:ptCount val="1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  <c:pt idx="7">
                  <c:v>2</c:v>
                </c:pt>
                <c:pt idx="9">
                  <c:v>3</c:v>
                </c:pt>
                <c:pt idx="10">
                  <c:v>6</c:v>
                </c:pt>
                <c:pt idx="11">
                  <c:v>4</c:v>
                </c:pt>
                <c:pt idx="12">
                  <c:v>3</c:v>
                </c:pt>
                <c:pt idx="13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Лист1!$A$2:$A$15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Лист1!$E$2:$E$15</c:f>
              <c:numCache>
                <c:formatCode>General</c:formatCode>
                <c:ptCount val="14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9</c:v>
                </c:pt>
                <c:pt idx="9">
                  <c:v>8</c:v>
                </c:pt>
                <c:pt idx="10">
                  <c:v>6</c:v>
                </c:pt>
                <c:pt idx="11">
                  <c:v>8</c:v>
                </c:pt>
                <c:pt idx="13">
                  <c:v>8</c:v>
                </c:pt>
              </c:numCache>
            </c:numRef>
          </c:val>
        </c:ser>
        <c:shape val="box"/>
        <c:axId val="107980288"/>
        <c:axId val="108016000"/>
        <c:axId val="0"/>
      </c:bar3DChart>
      <c:catAx>
        <c:axId val="107980288"/>
        <c:scaling>
          <c:orientation val="minMax"/>
        </c:scaling>
        <c:axPos val="b"/>
        <c:tickLblPos val="nextTo"/>
        <c:crossAx val="108016000"/>
        <c:crosses val="autoZero"/>
        <c:auto val="1"/>
        <c:lblAlgn val="ctr"/>
        <c:lblOffset val="100"/>
      </c:catAx>
      <c:valAx>
        <c:axId val="108016000"/>
        <c:scaling>
          <c:orientation val="minMax"/>
        </c:scaling>
        <c:axPos val="l"/>
        <c:majorGridlines/>
        <c:numFmt formatCode="General" sourceLinked="1"/>
        <c:tickLblPos val="nextTo"/>
        <c:crossAx val="1079802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3</c:v>
                </c:pt>
                <c:pt idx="2">
                  <c:v>3</c:v>
                </c:pt>
                <c:pt idx="3">
                  <c:v>6</c:v>
                </c:pt>
                <c:pt idx="4">
                  <c:v>3</c:v>
                </c:pt>
                <c:pt idx="5">
                  <c:v>7</c:v>
                </c:pt>
                <c:pt idx="6">
                  <c:v>0</c:v>
                </c:pt>
                <c:pt idx="7">
                  <c:v>5</c:v>
                </c:pt>
                <c:pt idx="8">
                  <c:v>5</c:v>
                </c:pt>
                <c:pt idx="9">
                  <c:v>2</c:v>
                </c:pt>
                <c:pt idx="10">
                  <c:v>3</c:v>
                </c:pt>
                <c:pt idx="11">
                  <c:v>8</c:v>
                </c:pt>
                <c:pt idx="12">
                  <c:v>1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4</c:v>
                </c:pt>
                <c:pt idx="5">
                  <c:v>7</c:v>
                </c:pt>
                <c:pt idx="6">
                  <c:v>7</c:v>
                </c:pt>
                <c:pt idx="7">
                  <c:v>2</c:v>
                </c:pt>
                <c:pt idx="8">
                  <c:v>5</c:v>
                </c:pt>
                <c:pt idx="9">
                  <c:v>5</c:v>
                </c:pt>
                <c:pt idx="10">
                  <c:v>0</c:v>
                </c:pt>
                <c:pt idx="11">
                  <c:v>5</c:v>
                </c:pt>
                <c:pt idx="12">
                  <c:v>5</c:v>
                </c:pt>
                <c:pt idx="13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  <c:pt idx="7">
                  <c:v>3</c:v>
                </c:pt>
                <c:pt idx="9">
                  <c:v>0</c:v>
                </c:pt>
                <c:pt idx="10">
                  <c:v>8</c:v>
                </c:pt>
                <c:pt idx="11">
                  <c:v>3</c:v>
                </c:pt>
                <c:pt idx="12">
                  <c:v>5</c:v>
                </c:pt>
                <c:pt idx="13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4</c:v>
                </c:pt>
                <c:pt idx="4">
                  <c:v>4</c:v>
                </c:pt>
                <c:pt idx="9">
                  <c:v>0</c:v>
                </c:pt>
                <c:pt idx="10">
                  <c:v>8</c:v>
                </c:pt>
                <c:pt idx="11">
                  <c:v>6</c:v>
                </c:pt>
                <c:pt idx="13">
                  <c:v>6</c:v>
                </c:pt>
              </c:numCache>
            </c:numRef>
          </c:val>
        </c:ser>
        <c:shape val="box"/>
        <c:axId val="93944448"/>
        <c:axId val="100127104"/>
        <c:axId val="0"/>
      </c:bar3DChart>
      <c:catAx>
        <c:axId val="93944448"/>
        <c:scaling>
          <c:orientation val="minMax"/>
        </c:scaling>
        <c:axPos val="b"/>
        <c:tickLblPos val="nextTo"/>
        <c:crossAx val="100127104"/>
        <c:crosses val="autoZero"/>
        <c:auto val="1"/>
        <c:lblAlgn val="ctr"/>
        <c:lblOffset val="100"/>
      </c:catAx>
      <c:valAx>
        <c:axId val="100127104"/>
        <c:scaling>
          <c:orientation val="minMax"/>
        </c:scaling>
        <c:axPos val="l"/>
        <c:majorGridlines/>
        <c:numFmt formatCode="General" sourceLinked="1"/>
        <c:tickLblPos val="nextTo"/>
        <c:crossAx val="939444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3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4</c:v>
                </c:pt>
                <c:pt idx="8">
                  <c:v>6</c:v>
                </c:pt>
                <c:pt idx="9">
                  <c:v>5</c:v>
                </c:pt>
                <c:pt idx="10">
                  <c:v>6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4</c:v>
                </c:pt>
                <c:pt idx="2">
                  <c:v>7</c:v>
                </c:pt>
                <c:pt idx="3">
                  <c:v>2</c:v>
                </c:pt>
                <c:pt idx="4">
                  <c:v>7</c:v>
                </c:pt>
                <c:pt idx="5">
                  <c:v>6</c:v>
                </c:pt>
                <c:pt idx="6">
                  <c:v>3</c:v>
                </c:pt>
                <c:pt idx="7">
                  <c:v>4</c:v>
                </c:pt>
                <c:pt idx="8">
                  <c:v>0</c:v>
                </c:pt>
                <c:pt idx="9">
                  <c:v>8</c:v>
                </c:pt>
                <c:pt idx="10">
                  <c:v>4</c:v>
                </c:pt>
                <c:pt idx="11">
                  <c:v>3</c:v>
                </c:pt>
                <c:pt idx="12">
                  <c:v>7</c:v>
                </c:pt>
                <c:pt idx="1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7">
                  <c:v>4</c:v>
                </c:pt>
                <c:pt idx="9">
                  <c:v>0</c:v>
                </c:pt>
                <c:pt idx="10">
                  <c:v>10</c:v>
                </c:pt>
                <c:pt idx="11">
                  <c:v>6</c:v>
                </c:pt>
                <c:pt idx="12">
                  <c:v>4</c:v>
                </c:pt>
                <c:pt idx="13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5</c:v>
                </c:pt>
                <c:pt idx="4">
                  <c:v>7</c:v>
                </c:pt>
                <c:pt idx="9">
                  <c:v>0</c:v>
                </c:pt>
                <c:pt idx="10">
                  <c:v>10</c:v>
                </c:pt>
                <c:pt idx="11">
                  <c:v>0</c:v>
                </c:pt>
                <c:pt idx="13">
                  <c:v>3</c:v>
                </c:pt>
              </c:numCache>
            </c:numRef>
          </c:val>
        </c:ser>
        <c:shape val="box"/>
        <c:axId val="106862848"/>
        <c:axId val="106901504"/>
        <c:axId val="0"/>
      </c:bar3DChart>
      <c:catAx>
        <c:axId val="106862848"/>
        <c:scaling>
          <c:orientation val="minMax"/>
        </c:scaling>
        <c:axPos val="b"/>
        <c:tickLblPos val="nextTo"/>
        <c:crossAx val="106901504"/>
        <c:crosses val="autoZero"/>
        <c:auto val="1"/>
        <c:lblAlgn val="ctr"/>
        <c:lblOffset val="100"/>
      </c:catAx>
      <c:valAx>
        <c:axId val="106901504"/>
        <c:scaling>
          <c:orientation val="minMax"/>
        </c:scaling>
        <c:axPos val="l"/>
        <c:majorGridlines/>
        <c:numFmt formatCode="General" sourceLinked="1"/>
        <c:tickLblPos val="nextTo"/>
        <c:crossAx val="106862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6</c:v>
                </c:pt>
                <c:pt idx="10">
                  <c:v>0</c:v>
                </c:pt>
                <c:pt idx="11">
                  <c:v>6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</c:v>
                </c:pt>
                <c:pt idx="1">
                  <c:v>3</c:v>
                </c:pt>
                <c:pt idx="2">
                  <c:v>8</c:v>
                </c:pt>
                <c:pt idx="3">
                  <c:v>7</c:v>
                </c:pt>
                <c:pt idx="4">
                  <c:v>8</c:v>
                </c:pt>
                <c:pt idx="5">
                  <c:v>2</c:v>
                </c:pt>
                <c:pt idx="6">
                  <c:v>4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7</c:v>
                </c:pt>
                <c:pt idx="12">
                  <c:v>0</c:v>
                </c:pt>
                <c:pt idx="1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</c:v>
                </c:pt>
                <c:pt idx="1">
                  <c:v>6</c:v>
                </c:pt>
                <c:pt idx="2">
                  <c:v>0</c:v>
                </c:pt>
                <c:pt idx="3">
                  <c:v>6</c:v>
                </c:pt>
                <c:pt idx="4">
                  <c:v>8</c:v>
                </c:pt>
                <c:pt idx="7">
                  <c:v>8</c:v>
                </c:pt>
                <c:pt idx="9">
                  <c:v>2</c:v>
                </c:pt>
                <c:pt idx="10">
                  <c:v>7</c:v>
                </c:pt>
                <c:pt idx="11">
                  <c:v>0</c:v>
                </c:pt>
                <c:pt idx="12">
                  <c:v>6</c:v>
                </c:pt>
                <c:pt idx="1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5</c:v>
                </c:pt>
                <c:pt idx="1">
                  <c:v>6</c:v>
                </c:pt>
                <c:pt idx="2">
                  <c:v>0</c:v>
                </c:pt>
                <c:pt idx="3">
                  <c:v>8</c:v>
                </c:pt>
                <c:pt idx="4">
                  <c:v>8</c:v>
                </c:pt>
                <c:pt idx="9">
                  <c:v>2</c:v>
                </c:pt>
                <c:pt idx="10">
                  <c:v>9</c:v>
                </c:pt>
                <c:pt idx="11">
                  <c:v>3</c:v>
                </c:pt>
                <c:pt idx="13">
                  <c:v>2</c:v>
                </c:pt>
              </c:numCache>
            </c:numRef>
          </c:val>
        </c:ser>
        <c:shape val="box"/>
        <c:axId val="106911616"/>
        <c:axId val="106913152"/>
        <c:axId val="0"/>
      </c:bar3DChart>
      <c:catAx>
        <c:axId val="106911616"/>
        <c:scaling>
          <c:orientation val="minMax"/>
        </c:scaling>
        <c:axPos val="b"/>
        <c:tickLblPos val="nextTo"/>
        <c:crossAx val="106913152"/>
        <c:crosses val="autoZero"/>
        <c:auto val="1"/>
        <c:lblAlgn val="ctr"/>
        <c:lblOffset val="100"/>
      </c:catAx>
      <c:valAx>
        <c:axId val="106913152"/>
        <c:scaling>
          <c:orientation val="minMax"/>
        </c:scaling>
        <c:axPos val="l"/>
        <c:majorGridlines/>
        <c:numFmt formatCode="General" sourceLinked="1"/>
        <c:tickLblPos val="nextTo"/>
        <c:crossAx val="106911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3</c:v>
                </c:pt>
                <c:pt idx="8">
                  <c:v>3</c:v>
                </c:pt>
                <c:pt idx="9">
                  <c:v>7</c:v>
                </c:pt>
                <c:pt idx="10">
                  <c:v>4</c:v>
                </c:pt>
                <c:pt idx="11">
                  <c:v>4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6</c:v>
                </c:pt>
                <c:pt idx="5">
                  <c:v>3</c:v>
                </c:pt>
                <c:pt idx="6">
                  <c:v>5</c:v>
                </c:pt>
                <c:pt idx="7">
                  <c:v>0</c:v>
                </c:pt>
                <c:pt idx="8">
                  <c:v>3</c:v>
                </c:pt>
                <c:pt idx="9">
                  <c:v>6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  <c:pt idx="4">
                  <c:v>4</c:v>
                </c:pt>
                <c:pt idx="7">
                  <c:v>0</c:v>
                </c:pt>
                <c:pt idx="9">
                  <c:v>7</c:v>
                </c:pt>
                <c:pt idx="10">
                  <c:v>2</c:v>
                </c:pt>
                <c:pt idx="11">
                  <c:v>0</c:v>
                </c:pt>
                <c:pt idx="12">
                  <c:v>7</c:v>
                </c:pt>
                <c:pt idx="1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8</c:v>
                </c:pt>
                <c:pt idx="1">
                  <c:v>5</c:v>
                </c:pt>
                <c:pt idx="2">
                  <c:v>0</c:v>
                </c:pt>
                <c:pt idx="3">
                  <c:v>7</c:v>
                </c:pt>
                <c:pt idx="4">
                  <c:v>3</c:v>
                </c:pt>
                <c:pt idx="9">
                  <c:v>7</c:v>
                </c:pt>
                <c:pt idx="10">
                  <c:v>3</c:v>
                </c:pt>
                <c:pt idx="11">
                  <c:v>5</c:v>
                </c:pt>
                <c:pt idx="13">
                  <c:v>0</c:v>
                </c:pt>
              </c:numCache>
            </c:numRef>
          </c:val>
        </c:ser>
        <c:shape val="box"/>
        <c:axId val="106538496"/>
        <c:axId val="106540032"/>
        <c:axId val="0"/>
      </c:bar3DChart>
      <c:catAx>
        <c:axId val="106538496"/>
        <c:scaling>
          <c:orientation val="minMax"/>
        </c:scaling>
        <c:axPos val="b"/>
        <c:tickLblPos val="nextTo"/>
        <c:crossAx val="106540032"/>
        <c:crosses val="autoZero"/>
        <c:auto val="1"/>
        <c:lblAlgn val="ctr"/>
        <c:lblOffset val="100"/>
      </c:catAx>
      <c:valAx>
        <c:axId val="106540032"/>
        <c:scaling>
          <c:orientation val="minMax"/>
        </c:scaling>
        <c:axPos val="l"/>
        <c:majorGridlines/>
        <c:numFmt formatCode="General" sourceLinked="1"/>
        <c:tickLblPos val="nextTo"/>
        <c:crossAx val="106538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8</c:v>
                </c:pt>
                <c:pt idx="5">
                  <c:v>8</c:v>
                </c:pt>
                <c:pt idx="6">
                  <c:v>0</c:v>
                </c:pt>
                <c:pt idx="7">
                  <c:v>6</c:v>
                </c:pt>
                <c:pt idx="8">
                  <c:v>7</c:v>
                </c:pt>
                <c:pt idx="9">
                  <c:v>9</c:v>
                </c:pt>
                <c:pt idx="10">
                  <c:v>5</c:v>
                </c:pt>
                <c:pt idx="11">
                  <c:v>5</c:v>
                </c:pt>
                <c:pt idx="12">
                  <c:v>3</c:v>
                </c:pt>
                <c:pt idx="1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0</c:v>
                </c:pt>
                <c:pt idx="7">
                  <c:v>0</c:v>
                </c:pt>
                <c:pt idx="8">
                  <c:v>4</c:v>
                </c:pt>
                <c:pt idx="9">
                  <c:v>7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7">
                  <c:v>0</c:v>
                </c:pt>
                <c:pt idx="9">
                  <c:v>7</c:v>
                </c:pt>
                <c:pt idx="10">
                  <c:v>3</c:v>
                </c:pt>
                <c:pt idx="11">
                  <c:v>0</c:v>
                </c:pt>
                <c:pt idx="12">
                  <c:v>1</c:v>
                </c:pt>
                <c:pt idx="13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Лист1!$A$2:$A$16</c:f>
              <c:strCache>
                <c:ptCount val="14"/>
                <c:pt idx="0">
                  <c:v>Футбол</c:v>
                </c:pt>
                <c:pt idx="1">
                  <c:v>Шашки</c:v>
                </c:pt>
                <c:pt idx="2">
                  <c:v>Шахматы</c:v>
                </c:pt>
                <c:pt idx="3">
                  <c:v>Баскетбол</c:v>
                </c:pt>
                <c:pt idx="4">
                  <c:v>Волейбол</c:v>
                </c:pt>
                <c:pt idx="5">
                  <c:v>Пулевая стрельба</c:v>
                </c:pt>
                <c:pt idx="6">
                  <c:v>Бокс</c:v>
                </c:pt>
                <c:pt idx="7">
                  <c:v>Фитнес-аэробика</c:v>
                </c:pt>
                <c:pt idx="8">
                  <c:v>Вольная борьба</c:v>
                </c:pt>
                <c:pt idx="9">
                  <c:v>ФКН "Эрэл"</c:v>
                </c:pt>
                <c:pt idx="10">
                  <c:v>Лыжные гонки</c:v>
                </c:pt>
                <c:pt idx="11">
                  <c:v>Нац.виды</c:v>
                </c:pt>
                <c:pt idx="12">
                  <c:v>наст.теннист</c:v>
                </c:pt>
                <c:pt idx="13">
                  <c:v>Легкая атлетика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11</c:v>
                </c:pt>
                <c:pt idx="1">
                  <c:v>9</c:v>
                </c:pt>
                <c:pt idx="2">
                  <c:v>0</c:v>
                </c:pt>
                <c:pt idx="3">
                  <c:v>11</c:v>
                </c:pt>
                <c:pt idx="4">
                  <c:v>10</c:v>
                </c:pt>
                <c:pt idx="9">
                  <c:v>0</c:v>
                </c:pt>
                <c:pt idx="10">
                  <c:v>4</c:v>
                </c:pt>
                <c:pt idx="11">
                  <c:v>9</c:v>
                </c:pt>
                <c:pt idx="13">
                  <c:v>7</c:v>
                </c:pt>
              </c:numCache>
            </c:numRef>
          </c:val>
        </c:ser>
        <c:shape val="box"/>
        <c:axId val="107078784"/>
        <c:axId val="107080320"/>
        <c:axId val="0"/>
      </c:bar3DChart>
      <c:catAx>
        <c:axId val="107078784"/>
        <c:scaling>
          <c:orientation val="minMax"/>
        </c:scaling>
        <c:axPos val="b"/>
        <c:tickLblPos val="nextTo"/>
        <c:crossAx val="107080320"/>
        <c:crosses val="autoZero"/>
        <c:auto val="1"/>
        <c:lblAlgn val="ctr"/>
        <c:lblOffset val="100"/>
      </c:catAx>
      <c:valAx>
        <c:axId val="107080320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107078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845E2-AF90-46B2-B421-686A952D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19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16</cp:revision>
  <dcterms:created xsi:type="dcterms:W3CDTF">2015-06-08T00:24:00Z</dcterms:created>
  <dcterms:modified xsi:type="dcterms:W3CDTF">2015-06-15T04:22:00Z</dcterms:modified>
</cp:coreProperties>
</file>