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84" w:rsidRPr="001D1519" w:rsidRDefault="000C4984" w:rsidP="000C4984">
      <w:pPr>
        <w:tabs>
          <w:tab w:val="num" w:pos="0"/>
        </w:tabs>
        <w:ind w:left="540" w:hanging="540"/>
        <w:jc w:val="center"/>
        <w:rPr>
          <w:b/>
          <w:bCs/>
          <w:sz w:val="20"/>
          <w:szCs w:val="20"/>
        </w:rPr>
      </w:pPr>
      <w:r w:rsidRPr="001D1519">
        <w:rPr>
          <w:b/>
          <w:bCs/>
          <w:sz w:val="20"/>
          <w:szCs w:val="20"/>
        </w:rPr>
        <w:t>ПОЛОЖЕНИЕ</w:t>
      </w:r>
    </w:p>
    <w:p w:rsidR="000C4984" w:rsidRPr="00114387" w:rsidRDefault="000C4984" w:rsidP="000C4984">
      <w:pPr>
        <w:pStyle w:val="a6"/>
        <w:ind w:left="-170" w:right="-22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конкурсе выставке </w:t>
      </w:r>
      <w:r w:rsidRPr="00114387">
        <w:rPr>
          <w:b/>
          <w:bCs/>
          <w:sz w:val="20"/>
          <w:szCs w:val="20"/>
        </w:rPr>
        <w:t xml:space="preserve">инновационных проектов в рамках </w:t>
      </w:r>
      <w:proofErr w:type="gramStart"/>
      <w:r w:rsidRPr="00114387">
        <w:rPr>
          <w:b/>
          <w:bCs/>
          <w:sz w:val="20"/>
          <w:szCs w:val="20"/>
        </w:rPr>
        <w:t>Х</w:t>
      </w:r>
      <w:proofErr w:type="gramEnd"/>
      <w:r w:rsidRPr="00114387">
        <w:rPr>
          <w:b/>
          <w:bCs/>
          <w:sz w:val="20"/>
          <w:szCs w:val="20"/>
          <w:lang w:val="en-US"/>
        </w:rPr>
        <w:t>III</w:t>
      </w:r>
      <w:r w:rsidRPr="00114387">
        <w:rPr>
          <w:b/>
          <w:bCs/>
          <w:sz w:val="20"/>
          <w:szCs w:val="20"/>
        </w:rPr>
        <w:t xml:space="preserve"> республиканской педагогической ярмарки  «Сельская </w:t>
      </w:r>
      <w:proofErr w:type="spellStart"/>
      <w:r w:rsidRPr="00114387">
        <w:rPr>
          <w:b/>
          <w:bCs/>
          <w:sz w:val="20"/>
          <w:szCs w:val="20"/>
        </w:rPr>
        <w:t>школа&amp;Образовательная</w:t>
      </w:r>
      <w:proofErr w:type="spellEnd"/>
      <w:r w:rsidRPr="00114387">
        <w:rPr>
          <w:b/>
          <w:bCs/>
          <w:sz w:val="20"/>
          <w:szCs w:val="20"/>
        </w:rPr>
        <w:t xml:space="preserve"> марка»  2015г.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</w:p>
    <w:p w:rsidR="000C4984" w:rsidRPr="00114387" w:rsidRDefault="000C4984" w:rsidP="000C4984">
      <w:pPr>
        <w:jc w:val="center"/>
        <w:rPr>
          <w:sz w:val="20"/>
          <w:szCs w:val="20"/>
        </w:rPr>
      </w:pPr>
      <w:r w:rsidRPr="00114387">
        <w:rPr>
          <w:b/>
          <w:bCs/>
          <w:sz w:val="20"/>
          <w:szCs w:val="20"/>
        </w:rPr>
        <w:t>1.Общие положения</w:t>
      </w:r>
    </w:p>
    <w:p w:rsidR="000C4984" w:rsidRPr="00114387" w:rsidRDefault="000C4984" w:rsidP="000C4984">
      <w:pPr>
        <w:ind w:firstLine="567"/>
        <w:jc w:val="both"/>
        <w:rPr>
          <w:sz w:val="20"/>
          <w:szCs w:val="20"/>
        </w:rPr>
      </w:pPr>
      <w:proofErr w:type="gramStart"/>
      <w:r w:rsidRPr="00114387">
        <w:rPr>
          <w:sz w:val="20"/>
          <w:szCs w:val="20"/>
        </w:rPr>
        <w:t>Настоящее Положение регламентирует порядок проведения конкурса-выставки (далее:</w:t>
      </w:r>
      <w:proofErr w:type="gramEnd"/>
      <w:r w:rsidRPr="00114387">
        <w:rPr>
          <w:sz w:val="20"/>
          <w:szCs w:val="20"/>
        </w:rPr>
        <w:t xml:space="preserve"> Конкурс) образовательных проектов</w:t>
      </w:r>
      <w:proofErr w:type="gramStart"/>
      <w:r w:rsidRPr="00114387">
        <w:rPr>
          <w:sz w:val="20"/>
          <w:szCs w:val="20"/>
        </w:rPr>
        <w:t>.</w:t>
      </w:r>
      <w:proofErr w:type="gramEnd"/>
      <w:r w:rsidRPr="00114387">
        <w:rPr>
          <w:sz w:val="20"/>
          <w:szCs w:val="20"/>
        </w:rPr>
        <w:t xml:space="preserve"> </w:t>
      </w:r>
      <w:proofErr w:type="gramStart"/>
      <w:r w:rsidRPr="00114387">
        <w:rPr>
          <w:sz w:val="20"/>
          <w:szCs w:val="20"/>
        </w:rPr>
        <w:t>в</w:t>
      </w:r>
      <w:proofErr w:type="gramEnd"/>
      <w:r w:rsidRPr="00114387">
        <w:rPr>
          <w:sz w:val="20"/>
          <w:szCs w:val="20"/>
        </w:rPr>
        <w:t xml:space="preserve"> рамках ХIII республиканской педагогической ярмарки  «Сельская </w:t>
      </w:r>
      <w:proofErr w:type="spellStart"/>
      <w:r w:rsidRPr="00114387">
        <w:rPr>
          <w:sz w:val="20"/>
          <w:szCs w:val="20"/>
        </w:rPr>
        <w:t>школа&amp;Образовательная</w:t>
      </w:r>
      <w:proofErr w:type="spellEnd"/>
      <w:r w:rsidRPr="00114387">
        <w:rPr>
          <w:sz w:val="20"/>
          <w:szCs w:val="20"/>
        </w:rPr>
        <w:t xml:space="preserve"> марка»  2015г. (далее - Ярмарка)</w:t>
      </w:r>
    </w:p>
    <w:p w:rsidR="000C4984" w:rsidRPr="00114387" w:rsidRDefault="000C4984" w:rsidP="000C4984">
      <w:pPr>
        <w:ind w:firstLine="567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Конкурс проводится с целью определения и поощрения лучших образовательных проектов.</w:t>
      </w:r>
    </w:p>
    <w:p w:rsidR="000C4984" w:rsidRPr="00114387" w:rsidRDefault="000C4984" w:rsidP="000C4984">
      <w:pPr>
        <w:ind w:firstLine="708"/>
        <w:jc w:val="center"/>
        <w:rPr>
          <w:b/>
          <w:bCs/>
          <w:sz w:val="20"/>
          <w:szCs w:val="20"/>
        </w:rPr>
      </w:pPr>
      <w:r w:rsidRPr="00114387">
        <w:rPr>
          <w:b/>
          <w:bCs/>
          <w:sz w:val="20"/>
          <w:szCs w:val="20"/>
        </w:rPr>
        <w:t>2. Условие участия в конкурсе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2.1. В конкурсе принимают участие все желающие. 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  <w:r w:rsidRPr="00114387">
        <w:rPr>
          <w:sz w:val="20"/>
          <w:szCs w:val="20"/>
        </w:rPr>
        <w:t>2.2. Тематика номинаций определяется в соответствии с государственной политикой и итогами виртуального этапа Ярмарки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2.3. Прием заявок начинается с 1 июня по электронному адресу </w:t>
      </w:r>
      <w:proofErr w:type="spellStart"/>
      <w:r w:rsidRPr="00114387">
        <w:rPr>
          <w:sz w:val="20"/>
          <w:szCs w:val="20"/>
          <w:lang w:val="en-US"/>
        </w:rPr>
        <w:t>mkyarmarka</w:t>
      </w:r>
      <w:proofErr w:type="spellEnd"/>
      <w:r w:rsidRPr="00114387">
        <w:rPr>
          <w:sz w:val="20"/>
          <w:szCs w:val="20"/>
        </w:rPr>
        <w:t>@</w:t>
      </w:r>
      <w:proofErr w:type="spellStart"/>
      <w:r w:rsidRPr="00114387">
        <w:rPr>
          <w:sz w:val="20"/>
          <w:szCs w:val="20"/>
          <w:lang w:val="en-US"/>
        </w:rPr>
        <w:t>yandex</w:t>
      </w:r>
      <w:proofErr w:type="spellEnd"/>
      <w:r w:rsidRPr="00114387">
        <w:rPr>
          <w:sz w:val="20"/>
          <w:szCs w:val="20"/>
        </w:rPr>
        <w:t>.</w:t>
      </w:r>
      <w:proofErr w:type="spellStart"/>
      <w:r w:rsidRPr="00114387">
        <w:rPr>
          <w:sz w:val="20"/>
          <w:szCs w:val="20"/>
          <w:lang w:val="en-US"/>
        </w:rPr>
        <w:t>ru</w:t>
      </w:r>
      <w:proofErr w:type="spellEnd"/>
    </w:p>
    <w:p w:rsidR="000C4984" w:rsidRPr="00114387" w:rsidRDefault="000C4984" w:rsidP="000C4984">
      <w:pPr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2.4. Проект оформляется в виде стенда. Площадь стендов не более 130х250. Проекты выставляются 29, 30 июня и 1 июля 2014 г. </w:t>
      </w:r>
    </w:p>
    <w:p w:rsidR="000C4984" w:rsidRPr="00114387" w:rsidRDefault="000C4984" w:rsidP="000C4984">
      <w:pPr>
        <w:jc w:val="center"/>
        <w:rPr>
          <w:b/>
          <w:bCs/>
          <w:sz w:val="20"/>
          <w:szCs w:val="20"/>
        </w:rPr>
      </w:pPr>
      <w:r w:rsidRPr="00114387">
        <w:rPr>
          <w:b/>
          <w:bCs/>
          <w:sz w:val="20"/>
          <w:szCs w:val="20"/>
        </w:rPr>
        <w:t>3. Порядок работы Экспертной комиссии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  <w:r w:rsidRPr="00114387">
        <w:rPr>
          <w:sz w:val="20"/>
          <w:szCs w:val="20"/>
        </w:rPr>
        <w:t>3.1. Экспертизу проектов проводят независимые эксперты.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  <w:r w:rsidRPr="00114387">
        <w:rPr>
          <w:sz w:val="20"/>
          <w:szCs w:val="20"/>
        </w:rPr>
        <w:t>3.2. Экспертами могут выступать: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лица, определенные приказом Министерства образования РС (Я);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лица, определенные приказами Управлений образования МР и ГО;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- каждый заинтересованный в развитии и инвестировании образования. 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  <w:r w:rsidRPr="00114387">
        <w:rPr>
          <w:sz w:val="20"/>
          <w:szCs w:val="20"/>
        </w:rPr>
        <w:t>3.3. Единые критерии оценки проектов отсутствуют. Основания оценки определяются экспертными группами  (или экспертом) самостоятельно.</w:t>
      </w:r>
    </w:p>
    <w:p w:rsidR="000C4984" w:rsidRPr="00114387" w:rsidRDefault="000C4984" w:rsidP="000C4984">
      <w:pPr>
        <w:jc w:val="center"/>
        <w:rPr>
          <w:b/>
          <w:bCs/>
          <w:sz w:val="20"/>
          <w:szCs w:val="20"/>
        </w:rPr>
      </w:pPr>
      <w:r w:rsidRPr="00114387">
        <w:rPr>
          <w:b/>
          <w:bCs/>
          <w:sz w:val="20"/>
          <w:szCs w:val="20"/>
        </w:rPr>
        <w:t>4. Награждение</w:t>
      </w:r>
    </w:p>
    <w:p w:rsidR="000C4984" w:rsidRPr="00114387" w:rsidRDefault="000C4984" w:rsidP="000C4984">
      <w:pPr>
        <w:jc w:val="both"/>
        <w:rPr>
          <w:color w:val="421E11"/>
          <w:sz w:val="20"/>
          <w:szCs w:val="20"/>
        </w:rPr>
      </w:pPr>
      <w:r w:rsidRPr="00114387">
        <w:rPr>
          <w:sz w:val="20"/>
          <w:szCs w:val="20"/>
        </w:rPr>
        <w:t xml:space="preserve">4.1. По итогам Конкурса определяются победители. </w:t>
      </w:r>
    </w:p>
    <w:p w:rsidR="000C4984" w:rsidRPr="00114387" w:rsidRDefault="000C4984" w:rsidP="000C4984">
      <w:pPr>
        <w:jc w:val="both"/>
        <w:rPr>
          <w:color w:val="421E11"/>
          <w:sz w:val="20"/>
          <w:szCs w:val="20"/>
        </w:rPr>
      </w:pPr>
      <w:r w:rsidRPr="00114387">
        <w:rPr>
          <w:sz w:val="20"/>
          <w:szCs w:val="20"/>
        </w:rPr>
        <w:t>4.2. Все участники получают сертификаты об участии на Ярмарке и распространении опыта работы;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color w:val="421E11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i/>
          <w:sz w:val="20"/>
          <w:szCs w:val="20"/>
        </w:rPr>
      </w:pPr>
      <w:r w:rsidRPr="00114387">
        <w:rPr>
          <w:i/>
          <w:sz w:val="20"/>
          <w:szCs w:val="20"/>
        </w:rPr>
        <w:t>Координатор: Сидорова Татьяна Васильевна, главный специалист отдела содержания РУО, тел 8(41143) 43-006, 89841033067</w:t>
      </w:r>
    </w:p>
    <w:p w:rsidR="000C4984" w:rsidRDefault="000C4984" w:rsidP="000C4984">
      <w:pPr>
        <w:tabs>
          <w:tab w:val="num" w:pos="0"/>
        </w:tabs>
        <w:rPr>
          <w:b/>
          <w:bCs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ПОЛОЖЕНИЕ</w:t>
      </w:r>
      <w:r w:rsidRPr="00114387">
        <w:rPr>
          <w:b/>
          <w:bCs/>
          <w:sz w:val="20"/>
          <w:szCs w:val="20"/>
        </w:rPr>
        <w:t xml:space="preserve"> педагогических студий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rPr>
          <w:b/>
          <w:bCs/>
          <w:sz w:val="20"/>
          <w:szCs w:val="20"/>
        </w:rPr>
      </w:pPr>
    </w:p>
    <w:p w:rsidR="000C4984" w:rsidRPr="00114387" w:rsidRDefault="000C4984" w:rsidP="000C4984">
      <w:pPr>
        <w:pStyle w:val="1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114387">
        <w:rPr>
          <w:rFonts w:ascii="Times New Roman" w:hAnsi="Times New Roman" w:cs="Times New Roman"/>
          <w:b/>
          <w:bCs/>
          <w:sz w:val="20"/>
          <w:szCs w:val="20"/>
        </w:rPr>
        <w:t>1.Общие положения</w:t>
      </w:r>
    </w:p>
    <w:p w:rsidR="000C4984" w:rsidRPr="00114387" w:rsidRDefault="000C4984" w:rsidP="000C4984">
      <w:pPr>
        <w:pStyle w:val="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14387">
        <w:rPr>
          <w:sz w:val="20"/>
          <w:szCs w:val="20"/>
        </w:rPr>
        <w:t xml:space="preserve"> </w:t>
      </w:r>
      <w:r w:rsidRPr="00114387">
        <w:rPr>
          <w:rFonts w:ascii="Times New Roman" w:hAnsi="Times New Roman" w:cs="Times New Roman"/>
          <w:sz w:val="20"/>
          <w:szCs w:val="20"/>
        </w:rPr>
        <w:t xml:space="preserve">Цель педагогических студий: 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 xml:space="preserve">- формирование и распространение лучшего </w:t>
      </w:r>
      <w:proofErr w:type="gramStart"/>
      <w:r w:rsidRPr="00114387">
        <w:rPr>
          <w:sz w:val="20"/>
          <w:szCs w:val="20"/>
        </w:rPr>
        <w:t>опыта</w:t>
      </w:r>
      <w:proofErr w:type="gramEnd"/>
      <w:r w:rsidRPr="00114387">
        <w:rPr>
          <w:sz w:val="20"/>
          <w:szCs w:val="20"/>
        </w:rPr>
        <w:t xml:space="preserve"> в общем и дополнительном образовании по перспективным направлениям развития образования.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>-  предъявление успешных практик и пропаганда  достижений педагогических работников, профессиональных сообществ, общественных организаций;</w:t>
      </w:r>
    </w:p>
    <w:p w:rsidR="000C4984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bCs/>
          <w:sz w:val="20"/>
          <w:szCs w:val="20"/>
        </w:rPr>
        <w:t>Участники:</w:t>
      </w:r>
      <w:r w:rsidRPr="00114387">
        <w:rPr>
          <w:sz w:val="20"/>
          <w:szCs w:val="20"/>
        </w:rPr>
        <w:t xml:space="preserve"> общественные организации, профессиональные сообщества, учителя, педагоги дошкольных образовательных учреждений, педагоги дополнительного образования, руководители ОУ, партнеры 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rPr>
          <w:b/>
          <w:bCs/>
          <w:sz w:val="20"/>
          <w:szCs w:val="20"/>
        </w:rPr>
      </w:pPr>
      <w:r w:rsidRPr="00114387">
        <w:rPr>
          <w:b/>
          <w:bCs/>
          <w:sz w:val="20"/>
          <w:szCs w:val="20"/>
        </w:rPr>
        <w:t>2. Направления педагогических студий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>Работа педагогических студий организуется по следующим направлениям: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>- Агротехнологическое образование;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>- Политехническое образование;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 xml:space="preserve">- </w:t>
      </w:r>
      <w:proofErr w:type="spellStart"/>
      <w:r w:rsidRPr="00114387">
        <w:rPr>
          <w:sz w:val="20"/>
          <w:szCs w:val="20"/>
        </w:rPr>
        <w:t>Этнопедагогическое</w:t>
      </w:r>
      <w:proofErr w:type="spellEnd"/>
      <w:r w:rsidRPr="00114387">
        <w:rPr>
          <w:sz w:val="20"/>
          <w:szCs w:val="20"/>
        </w:rPr>
        <w:t xml:space="preserve"> </w:t>
      </w:r>
      <w:proofErr w:type="spellStart"/>
      <w:r w:rsidRPr="00114387">
        <w:rPr>
          <w:sz w:val="20"/>
          <w:szCs w:val="20"/>
        </w:rPr>
        <w:t>образовани</w:t>
      </w:r>
      <w:proofErr w:type="spellEnd"/>
      <w:r w:rsidRPr="00114387">
        <w:rPr>
          <w:sz w:val="20"/>
          <w:szCs w:val="20"/>
        </w:rPr>
        <w:t>;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 xml:space="preserve">- </w:t>
      </w:r>
      <w:proofErr w:type="spellStart"/>
      <w:r w:rsidRPr="00114387">
        <w:rPr>
          <w:sz w:val="20"/>
          <w:szCs w:val="20"/>
        </w:rPr>
        <w:t>Здоровъесбережение</w:t>
      </w:r>
      <w:proofErr w:type="spellEnd"/>
      <w:r w:rsidRPr="00114387">
        <w:rPr>
          <w:sz w:val="20"/>
          <w:szCs w:val="20"/>
        </w:rPr>
        <w:t>;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>-Гражданско-патриотическое воспитание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>- Педагогические технологии и ФГОС;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>- Государственно - общественное управление;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>- Дополнительное образование;</w:t>
      </w:r>
    </w:p>
    <w:p w:rsidR="000C4984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>- Дошкольное образование.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rPr>
          <w:b/>
          <w:bCs/>
          <w:sz w:val="20"/>
          <w:szCs w:val="20"/>
        </w:rPr>
      </w:pPr>
      <w:r w:rsidRPr="00114387">
        <w:rPr>
          <w:b/>
          <w:bCs/>
          <w:sz w:val="20"/>
          <w:szCs w:val="20"/>
        </w:rPr>
        <w:t xml:space="preserve"> 3. Условия и порядок проведения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>3.1 Организацию, проведение и подведение итогов педагогических студий осуществляет Оргкомитет, в состав которого входят специалисты управления образования «</w:t>
      </w:r>
      <w:proofErr w:type="spellStart"/>
      <w:r w:rsidRPr="00114387">
        <w:rPr>
          <w:sz w:val="20"/>
          <w:szCs w:val="20"/>
        </w:rPr>
        <w:t>Мегино-Кангаласское</w:t>
      </w:r>
      <w:proofErr w:type="spellEnd"/>
      <w:r w:rsidRPr="00114387">
        <w:rPr>
          <w:sz w:val="20"/>
          <w:szCs w:val="20"/>
        </w:rPr>
        <w:t xml:space="preserve"> районное управление образования», опорные школы сети школ улуса. 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0C4984">
        <w:rPr>
          <w:bCs/>
          <w:sz w:val="20"/>
          <w:szCs w:val="20"/>
        </w:rPr>
        <w:t>3</w:t>
      </w:r>
      <w:r w:rsidRPr="00114387">
        <w:rPr>
          <w:b/>
          <w:bCs/>
          <w:sz w:val="20"/>
          <w:szCs w:val="20"/>
        </w:rPr>
        <w:t>.</w:t>
      </w:r>
      <w:r w:rsidRPr="00114387">
        <w:rPr>
          <w:sz w:val="20"/>
          <w:szCs w:val="20"/>
        </w:rPr>
        <w:t>2</w:t>
      </w:r>
      <w:proofErr w:type="gramStart"/>
      <w:r w:rsidRPr="00114387">
        <w:rPr>
          <w:sz w:val="20"/>
          <w:szCs w:val="20"/>
        </w:rPr>
        <w:t xml:space="preserve">  К</w:t>
      </w:r>
      <w:proofErr w:type="gramEnd"/>
      <w:r w:rsidRPr="00114387">
        <w:rPr>
          <w:sz w:val="20"/>
          <w:szCs w:val="20"/>
        </w:rPr>
        <w:t>аждой студии предоставляется площадка. Работа педагогических студий организуется  по отдельной программе 29, 30 июня</w:t>
      </w:r>
      <w:proofErr w:type="gramStart"/>
      <w:r w:rsidRPr="00114387">
        <w:rPr>
          <w:sz w:val="20"/>
          <w:szCs w:val="20"/>
        </w:rPr>
        <w:t xml:space="preserve"> ;</w:t>
      </w:r>
      <w:proofErr w:type="gramEnd"/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>3.3 Педагогические студии могут включать следующие формы: выставки ОУ, дискуссии, мастер- классы,  методическую гостиную, круглый стол и др.</w:t>
      </w:r>
    </w:p>
    <w:p w:rsidR="000C4984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 xml:space="preserve">3.4 Заявки на участие в педагогической студии направляются  до 20 июня по форме       </w:t>
      </w:r>
      <w:proofErr w:type="gramStart"/>
      <w:r w:rsidRPr="00114387">
        <w:rPr>
          <w:sz w:val="20"/>
          <w:szCs w:val="20"/>
        </w:rPr>
        <w:t xml:space="preserve">( </w:t>
      </w:r>
      <w:proofErr w:type="gramEnd"/>
      <w:r w:rsidRPr="00114387">
        <w:rPr>
          <w:sz w:val="20"/>
          <w:szCs w:val="20"/>
        </w:rPr>
        <w:t>см. приложение «Формы заявки»)</w:t>
      </w:r>
    </w:p>
    <w:p w:rsidR="000C4984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lastRenderedPageBreak/>
        <w:t>4. Подведение итога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4.1 Участники получают сертификаты  распространения опыта. </w:t>
      </w:r>
    </w:p>
    <w:p w:rsidR="000C4984" w:rsidRPr="00114387" w:rsidRDefault="000C4984" w:rsidP="00400535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      Могут быть учреждены номинации общественных организаций, </w:t>
      </w:r>
      <w:proofErr w:type="gramStart"/>
      <w:r w:rsidRPr="00114387">
        <w:rPr>
          <w:sz w:val="20"/>
          <w:szCs w:val="20"/>
        </w:rPr>
        <w:t>бизнес-структур</w:t>
      </w:r>
      <w:proofErr w:type="gramEnd"/>
      <w:r w:rsidRPr="00114387">
        <w:rPr>
          <w:sz w:val="20"/>
          <w:szCs w:val="20"/>
        </w:rPr>
        <w:t>, отдельных ведомств и учреждений.</w:t>
      </w:r>
    </w:p>
    <w:p w:rsidR="000C4984" w:rsidRPr="00114387" w:rsidRDefault="000C4984" w:rsidP="000C4984">
      <w:pPr>
        <w:tabs>
          <w:tab w:val="num" w:pos="0"/>
          <w:tab w:val="left" w:pos="4361"/>
        </w:tabs>
        <w:ind w:left="540" w:hanging="540"/>
        <w:jc w:val="right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  <w:tab w:val="left" w:pos="4361"/>
        </w:tabs>
        <w:ind w:left="540" w:hanging="540"/>
        <w:rPr>
          <w:i/>
          <w:sz w:val="20"/>
          <w:szCs w:val="20"/>
        </w:rPr>
      </w:pPr>
      <w:r w:rsidRPr="00114387">
        <w:rPr>
          <w:i/>
          <w:sz w:val="20"/>
          <w:szCs w:val="20"/>
        </w:rPr>
        <w:t xml:space="preserve"> Координатор: Дьячковская Людмила Николаевна, начальник отдела содержания общего образования РУО, тел  8(41143) 43-006, 89142235296</w:t>
      </w:r>
    </w:p>
    <w:p w:rsidR="000C4984" w:rsidRPr="00114387" w:rsidRDefault="000C4984" w:rsidP="000C4984">
      <w:pPr>
        <w:tabs>
          <w:tab w:val="num" w:pos="0"/>
          <w:tab w:val="left" w:pos="4361"/>
        </w:tabs>
        <w:ind w:left="540" w:hanging="540"/>
        <w:jc w:val="right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  <w:tab w:val="left" w:pos="4361"/>
        </w:tabs>
        <w:ind w:left="540" w:hanging="540"/>
        <w:jc w:val="right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>ПОЛОЖЕНИЕ</w:t>
      </w:r>
    </w:p>
    <w:p w:rsidR="000C4984" w:rsidRPr="00114387" w:rsidRDefault="000C4984" w:rsidP="00400535">
      <w:pPr>
        <w:tabs>
          <w:tab w:val="num" w:pos="0"/>
        </w:tabs>
        <w:ind w:left="540" w:hanging="540"/>
        <w:jc w:val="center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 xml:space="preserve">о Республиканской выставке прикладного творчества педагогов «Уран </w:t>
      </w:r>
      <w:proofErr w:type="spellStart"/>
      <w:r w:rsidRPr="00114387">
        <w:rPr>
          <w:b/>
          <w:sz w:val="20"/>
          <w:szCs w:val="20"/>
        </w:rPr>
        <w:t>уустар</w:t>
      </w:r>
      <w:proofErr w:type="spellEnd"/>
      <w:r w:rsidRPr="00114387">
        <w:rPr>
          <w:b/>
          <w:sz w:val="20"/>
          <w:szCs w:val="20"/>
        </w:rPr>
        <w:t xml:space="preserve"> </w:t>
      </w:r>
      <w:proofErr w:type="spellStart"/>
      <w:r w:rsidRPr="00114387">
        <w:rPr>
          <w:b/>
          <w:sz w:val="20"/>
          <w:szCs w:val="20"/>
        </w:rPr>
        <w:t>туьулгэлэрэ</w:t>
      </w:r>
      <w:proofErr w:type="spellEnd"/>
      <w:r w:rsidRPr="00114387">
        <w:rPr>
          <w:b/>
          <w:sz w:val="20"/>
          <w:szCs w:val="20"/>
        </w:rPr>
        <w:t>» («Деревня мастеров»).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rPr>
          <w:b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>1.Общие положения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Организаторы: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Министерство образования Республики Саха (Якутия);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- ГБУ ДО </w:t>
      </w:r>
      <w:proofErr w:type="gramStart"/>
      <w:r w:rsidRPr="00114387">
        <w:rPr>
          <w:sz w:val="20"/>
          <w:szCs w:val="20"/>
        </w:rPr>
        <w:t>МО РС</w:t>
      </w:r>
      <w:proofErr w:type="gramEnd"/>
      <w:r w:rsidRPr="00114387">
        <w:rPr>
          <w:sz w:val="20"/>
          <w:szCs w:val="20"/>
        </w:rPr>
        <w:t xml:space="preserve"> (Я) «Республиканский центр развития дополнительного образования и детского движения»;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-  Управление образования </w:t>
      </w:r>
      <w:proofErr w:type="spellStart"/>
      <w:r w:rsidRPr="00114387">
        <w:rPr>
          <w:sz w:val="20"/>
          <w:szCs w:val="20"/>
        </w:rPr>
        <w:t>Мегино-Кангаласского</w:t>
      </w:r>
      <w:proofErr w:type="spellEnd"/>
      <w:r w:rsidRPr="00114387">
        <w:rPr>
          <w:sz w:val="20"/>
          <w:szCs w:val="20"/>
        </w:rPr>
        <w:t xml:space="preserve"> улуса;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- Улусный Центр дополнительного образования  </w:t>
      </w:r>
      <w:proofErr w:type="gramStart"/>
      <w:r w:rsidRPr="00114387">
        <w:rPr>
          <w:sz w:val="20"/>
          <w:szCs w:val="20"/>
        </w:rPr>
        <w:t>с</w:t>
      </w:r>
      <w:proofErr w:type="gramEnd"/>
      <w:r w:rsidRPr="00114387">
        <w:rPr>
          <w:sz w:val="20"/>
          <w:szCs w:val="20"/>
        </w:rPr>
        <w:t xml:space="preserve">. </w:t>
      </w:r>
      <w:proofErr w:type="gramStart"/>
      <w:r w:rsidRPr="00114387">
        <w:rPr>
          <w:sz w:val="20"/>
          <w:szCs w:val="20"/>
        </w:rPr>
        <w:t>Майя</w:t>
      </w:r>
      <w:proofErr w:type="gramEnd"/>
      <w:r w:rsidRPr="00114387">
        <w:rPr>
          <w:sz w:val="20"/>
          <w:szCs w:val="20"/>
        </w:rPr>
        <w:t xml:space="preserve">  </w:t>
      </w:r>
      <w:proofErr w:type="spellStart"/>
      <w:r w:rsidRPr="00114387">
        <w:rPr>
          <w:sz w:val="20"/>
          <w:szCs w:val="20"/>
        </w:rPr>
        <w:t>Мегино-Кангаласского</w:t>
      </w:r>
      <w:proofErr w:type="spellEnd"/>
      <w:r w:rsidRPr="00114387">
        <w:rPr>
          <w:sz w:val="20"/>
          <w:szCs w:val="20"/>
        </w:rPr>
        <w:t xml:space="preserve"> улуса.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b/>
          <w:sz w:val="20"/>
          <w:szCs w:val="20"/>
        </w:rPr>
        <w:t xml:space="preserve"> </w:t>
      </w:r>
      <w:r w:rsidRPr="00114387">
        <w:rPr>
          <w:sz w:val="20"/>
          <w:szCs w:val="20"/>
        </w:rPr>
        <w:t>Цель:</w:t>
      </w:r>
      <w:r w:rsidRPr="00114387">
        <w:rPr>
          <w:b/>
          <w:sz w:val="20"/>
          <w:szCs w:val="20"/>
        </w:rPr>
        <w:t xml:space="preserve"> </w:t>
      </w:r>
      <w:r w:rsidRPr="00114387">
        <w:rPr>
          <w:sz w:val="20"/>
          <w:szCs w:val="20"/>
        </w:rPr>
        <w:t>повышение профессионального мастерства  педагогов дополнительного образования детей, поиск инновационных проектов в области прикладного творчества.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Задачи: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sz w:val="20"/>
          <w:szCs w:val="20"/>
        </w:rPr>
      </w:pPr>
      <w:r w:rsidRPr="00114387">
        <w:rPr>
          <w:sz w:val="20"/>
          <w:szCs w:val="20"/>
        </w:rPr>
        <w:t>-  Выявление и стимулирование деятельности мастеров-педагогов, педагогов дополнительного образования детей;</w:t>
      </w:r>
    </w:p>
    <w:p w:rsidR="000C4984" w:rsidRPr="00114387" w:rsidRDefault="000C4984" w:rsidP="000C4984">
      <w:pPr>
        <w:numPr>
          <w:ilvl w:val="0"/>
          <w:numId w:val="1"/>
        </w:num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Укрепление творческих взаимоотношений студий, мастеров-педагогов, народных мастеров, художников, дизайнеров;</w:t>
      </w:r>
    </w:p>
    <w:p w:rsidR="000C4984" w:rsidRPr="00114387" w:rsidRDefault="000C4984" w:rsidP="000C4984">
      <w:pPr>
        <w:numPr>
          <w:ilvl w:val="0"/>
          <w:numId w:val="1"/>
        </w:num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Повышение профессионального мастерства педагогов; </w:t>
      </w:r>
    </w:p>
    <w:p w:rsidR="000C4984" w:rsidRPr="00114387" w:rsidRDefault="000C4984" w:rsidP="000C4984">
      <w:pPr>
        <w:numPr>
          <w:ilvl w:val="0"/>
          <w:numId w:val="1"/>
        </w:num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Сохранение и развитие традиционной технологии народов Республики Саха (Якутия).</w:t>
      </w:r>
    </w:p>
    <w:p w:rsidR="000C4984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proofErr w:type="gramStart"/>
      <w:r w:rsidRPr="00114387">
        <w:rPr>
          <w:sz w:val="20"/>
          <w:szCs w:val="20"/>
        </w:rPr>
        <w:t>Участники: мастера – педагоги, руководители кружков, творческих студий и мастерских, общеобразовательных учреждений, учреждений дополнительного образования детей, училищ и колледжей, ветераны дополнительного образования,  народные мастера, почетные гости.</w:t>
      </w:r>
      <w:proofErr w:type="gramEnd"/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>2.Условия и порядок проведения</w:t>
      </w:r>
      <w:proofErr w:type="gramStart"/>
      <w:r w:rsidRPr="00114387">
        <w:rPr>
          <w:b/>
          <w:sz w:val="20"/>
          <w:szCs w:val="20"/>
        </w:rPr>
        <w:t xml:space="preserve"> :</w:t>
      </w:r>
      <w:proofErr w:type="gramEnd"/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    В рамках выставки  «Уран </w:t>
      </w:r>
      <w:proofErr w:type="spellStart"/>
      <w:r w:rsidRPr="00114387">
        <w:rPr>
          <w:sz w:val="20"/>
          <w:szCs w:val="20"/>
        </w:rPr>
        <w:t>уустар</w:t>
      </w:r>
      <w:proofErr w:type="spellEnd"/>
      <w:r w:rsidRPr="00114387">
        <w:rPr>
          <w:sz w:val="20"/>
          <w:szCs w:val="20"/>
        </w:rPr>
        <w:t xml:space="preserve"> </w:t>
      </w:r>
      <w:proofErr w:type="spellStart"/>
      <w:r w:rsidRPr="00114387">
        <w:rPr>
          <w:sz w:val="20"/>
          <w:szCs w:val="20"/>
        </w:rPr>
        <w:t>туьулгэлэрэ</w:t>
      </w:r>
      <w:proofErr w:type="spellEnd"/>
      <w:r w:rsidRPr="00114387">
        <w:rPr>
          <w:sz w:val="20"/>
          <w:szCs w:val="20"/>
        </w:rPr>
        <w:t>» проводится конкурс творческих работ учителей, педагогов дополнительного образования, руководителей студий, кружков прикладного творчества. Будут проведены мастер - классы ведущих мастеров-педагогов, народных мастеров, семинар для педагогов дополнительного образования. Каждая команда-участник должна иметь палатку для размещения выставки, оборудование для выставки, презентационный материал. Участники  выставки должны иметь национальную одежду. Размещение в палаточном городке.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 На выставку участники представляют по 3 творческие работы.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  <w:u w:val="single"/>
        </w:rPr>
      </w:pPr>
      <w:r w:rsidRPr="00114387">
        <w:rPr>
          <w:sz w:val="20"/>
          <w:szCs w:val="20"/>
          <w:u w:val="single"/>
          <w:lang w:val="en-US"/>
        </w:rPr>
        <w:t>I</w:t>
      </w:r>
      <w:r w:rsidRPr="00114387">
        <w:rPr>
          <w:sz w:val="20"/>
          <w:szCs w:val="20"/>
          <w:u w:val="single"/>
        </w:rPr>
        <w:t>. Выставка проводится по 6 видам: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1.  Изделия из природного материала (береста, изделия из тальника и.т.д.)</w:t>
      </w:r>
    </w:p>
    <w:p w:rsidR="000C4984" w:rsidRPr="00114387" w:rsidRDefault="000C4984" w:rsidP="000C4984">
      <w:pPr>
        <w:widowControl w:val="0"/>
        <w:shd w:val="clear" w:color="auto" w:fill="FFFFFF"/>
        <w:tabs>
          <w:tab w:val="num" w:pos="0"/>
          <w:tab w:val="left" w:pos="566"/>
        </w:tabs>
        <w:autoSpaceDE w:val="0"/>
        <w:ind w:left="540" w:hanging="540"/>
        <w:rPr>
          <w:sz w:val="20"/>
          <w:szCs w:val="20"/>
        </w:rPr>
      </w:pPr>
      <w:r w:rsidRPr="00114387">
        <w:rPr>
          <w:b/>
          <w:sz w:val="20"/>
          <w:szCs w:val="20"/>
        </w:rPr>
        <w:t xml:space="preserve">            </w:t>
      </w:r>
      <w:r w:rsidRPr="00114387">
        <w:rPr>
          <w:sz w:val="20"/>
          <w:szCs w:val="20"/>
        </w:rPr>
        <w:t>2. Работа с деревом (резьба, роспись).</w:t>
      </w:r>
    </w:p>
    <w:p w:rsidR="000C4984" w:rsidRPr="00114387" w:rsidRDefault="000C4984" w:rsidP="000C4984">
      <w:pPr>
        <w:widowControl w:val="0"/>
        <w:shd w:val="clear" w:color="auto" w:fill="FFFFFF"/>
        <w:tabs>
          <w:tab w:val="num" w:pos="0"/>
          <w:tab w:val="left" w:pos="566"/>
        </w:tabs>
        <w:autoSpaceDE w:val="0"/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>3. Работа с глиной  и архитектурным пластилином (керамика, скульптура малых форм).</w:t>
      </w:r>
    </w:p>
    <w:p w:rsidR="000C4984" w:rsidRPr="00114387" w:rsidRDefault="000C4984" w:rsidP="000C4984">
      <w:pPr>
        <w:widowControl w:val="0"/>
        <w:shd w:val="clear" w:color="auto" w:fill="FFFFFF"/>
        <w:tabs>
          <w:tab w:val="num" w:pos="0"/>
          <w:tab w:val="left" w:pos="566"/>
        </w:tabs>
        <w:autoSpaceDE w:val="0"/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4.Ткачество (ковроткачество, узорное вязание, кружевоплетение, макраме, гобелен, </w:t>
      </w:r>
      <w:proofErr w:type="spellStart"/>
      <w:r w:rsidRPr="00114387">
        <w:rPr>
          <w:sz w:val="20"/>
          <w:szCs w:val="20"/>
        </w:rPr>
        <w:t>бисероплетение</w:t>
      </w:r>
      <w:proofErr w:type="spellEnd"/>
      <w:r w:rsidRPr="00114387">
        <w:rPr>
          <w:sz w:val="20"/>
          <w:szCs w:val="20"/>
        </w:rPr>
        <w:t>).</w:t>
      </w:r>
    </w:p>
    <w:p w:rsidR="000C4984" w:rsidRPr="00114387" w:rsidRDefault="000C4984" w:rsidP="000C4984">
      <w:pPr>
        <w:widowControl w:val="0"/>
        <w:shd w:val="clear" w:color="auto" w:fill="FFFFFF"/>
        <w:tabs>
          <w:tab w:val="num" w:pos="0"/>
          <w:tab w:val="left" w:pos="518"/>
        </w:tabs>
        <w:autoSpaceDE w:val="0"/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 xml:space="preserve">5.  Работа  с тканью (батик, вышивка, лоскутное шитье, работа с лентами). </w:t>
      </w:r>
    </w:p>
    <w:p w:rsidR="000C4984" w:rsidRPr="00114387" w:rsidRDefault="000C4984" w:rsidP="000C4984">
      <w:pPr>
        <w:widowControl w:val="0"/>
        <w:shd w:val="clear" w:color="auto" w:fill="FFFFFF"/>
        <w:tabs>
          <w:tab w:val="num" w:pos="0"/>
          <w:tab w:val="left" w:pos="518"/>
        </w:tabs>
        <w:autoSpaceDE w:val="0"/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>6. Работа с металлом.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  <w:u w:val="single"/>
          <w:lang w:val="en-US"/>
        </w:rPr>
        <w:t>II</w:t>
      </w:r>
      <w:proofErr w:type="gramStart"/>
      <w:r w:rsidRPr="00114387">
        <w:rPr>
          <w:sz w:val="20"/>
          <w:szCs w:val="20"/>
          <w:u w:val="single"/>
        </w:rPr>
        <w:t>.  Представленные</w:t>
      </w:r>
      <w:proofErr w:type="gramEnd"/>
      <w:r w:rsidRPr="00114387">
        <w:rPr>
          <w:sz w:val="20"/>
          <w:szCs w:val="20"/>
          <w:u w:val="single"/>
        </w:rPr>
        <w:t xml:space="preserve"> работы оцениваются по следующим критериям</w:t>
      </w:r>
      <w:r w:rsidRPr="00114387">
        <w:rPr>
          <w:sz w:val="20"/>
          <w:szCs w:val="20"/>
        </w:rPr>
        <w:t>: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качество и технология выполнения работы;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композиционное решение;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отражение народных традиций;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оригинальность и новизна работы;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авторский стиль.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 xml:space="preserve">3.  Подведение итогов: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    Подведение итогов выставки  проводит жюри.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    Победители смотра-конкурса награждаются дипломами и кубками по видам. Будут выявлены победители в номинациях «Уран </w:t>
      </w:r>
      <w:proofErr w:type="spellStart"/>
      <w:r w:rsidRPr="00114387">
        <w:rPr>
          <w:sz w:val="20"/>
          <w:szCs w:val="20"/>
        </w:rPr>
        <w:t>уус</w:t>
      </w:r>
      <w:proofErr w:type="spellEnd"/>
      <w:r w:rsidRPr="00114387">
        <w:rPr>
          <w:sz w:val="20"/>
          <w:szCs w:val="20"/>
        </w:rPr>
        <w:t xml:space="preserve">» и «Уран </w:t>
      </w:r>
      <w:proofErr w:type="spellStart"/>
      <w:r w:rsidRPr="00114387">
        <w:rPr>
          <w:sz w:val="20"/>
          <w:szCs w:val="20"/>
        </w:rPr>
        <w:t>иис</w:t>
      </w:r>
      <w:proofErr w:type="spellEnd"/>
      <w:r w:rsidRPr="00114387">
        <w:rPr>
          <w:sz w:val="20"/>
          <w:szCs w:val="20"/>
        </w:rPr>
        <w:t>».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    За проведение мастер-классов  педагоги получают сертификаты о проведении. Всем участникам выдаются сертификаты за участие.</w:t>
      </w:r>
    </w:p>
    <w:p w:rsidR="000C4984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 xml:space="preserve">    Итоги выставки  подводятся в индивидуальном и командном  зачете,  будут освещены в СМИ.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</w:p>
    <w:p w:rsidR="000C4984" w:rsidRDefault="000C4984" w:rsidP="000C4984">
      <w:pPr>
        <w:tabs>
          <w:tab w:val="num" w:pos="0"/>
        </w:tabs>
        <w:ind w:left="540" w:hanging="540"/>
        <w:jc w:val="both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 xml:space="preserve">4. Финансовые условия: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sz w:val="20"/>
          <w:szCs w:val="20"/>
        </w:rPr>
      </w:pPr>
      <w:r w:rsidRPr="00114387">
        <w:rPr>
          <w:sz w:val="20"/>
          <w:szCs w:val="20"/>
        </w:rPr>
        <w:t xml:space="preserve">Командировочные расходы, питание за счет командирующей стороны или самого участника. 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Организационный взнос – 300 </w:t>
      </w:r>
      <w:proofErr w:type="spellStart"/>
      <w:r w:rsidRPr="00114387">
        <w:rPr>
          <w:sz w:val="20"/>
          <w:szCs w:val="20"/>
        </w:rPr>
        <w:t>рб</w:t>
      </w:r>
      <w:proofErr w:type="spellEnd"/>
      <w:r w:rsidRPr="00114387">
        <w:rPr>
          <w:sz w:val="20"/>
          <w:szCs w:val="20"/>
        </w:rPr>
        <w:t xml:space="preserve">. с каждого участника </w:t>
      </w:r>
      <w:proofErr w:type="gramStart"/>
      <w:r w:rsidRPr="00114387">
        <w:rPr>
          <w:sz w:val="20"/>
          <w:szCs w:val="20"/>
        </w:rPr>
        <w:t xml:space="preserve">( </w:t>
      </w:r>
      <w:proofErr w:type="gramEnd"/>
      <w:r w:rsidRPr="00114387">
        <w:rPr>
          <w:sz w:val="20"/>
          <w:szCs w:val="20"/>
        </w:rPr>
        <w:t xml:space="preserve">оплачивается при регистрации). Заявки на участие принимаются в электронном виде по адресу: </w:t>
      </w:r>
      <w:hyperlink r:id="rId6" w:history="1">
        <w:r w:rsidRPr="00114387">
          <w:rPr>
            <w:rStyle w:val="a3"/>
            <w:b/>
            <w:sz w:val="20"/>
            <w:szCs w:val="20"/>
            <w:lang w:val="en-US"/>
          </w:rPr>
          <w:t>modod</w:t>
        </w:r>
        <w:r w:rsidRPr="00114387">
          <w:rPr>
            <w:rStyle w:val="a3"/>
            <w:b/>
            <w:sz w:val="20"/>
            <w:szCs w:val="20"/>
          </w:rPr>
          <w:t>@</w:t>
        </w:r>
        <w:r w:rsidRPr="00114387">
          <w:rPr>
            <w:rStyle w:val="a3"/>
            <w:b/>
            <w:sz w:val="20"/>
            <w:szCs w:val="20"/>
            <w:lang w:val="en-US"/>
          </w:rPr>
          <w:t>mail</w:t>
        </w:r>
        <w:r w:rsidRPr="00114387">
          <w:rPr>
            <w:rStyle w:val="a3"/>
            <w:b/>
            <w:sz w:val="20"/>
            <w:szCs w:val="20"/>
          </w:rPr>
          <w:t>.</w:t>
        </w:r>
        <w:r w:rsidRPr="00114387">
          <w:rPr>
            <w:rStyle w:val="a3"/>
            <w:b/>
            <w:sz w:val="20"/>
            <w:szCs w:val="20"/>
            <w:lang w:val="en-US"/>
          </w:rPr>
          <w:t>ru</w:t>
        </w:r>
      </w:hyperlink>
      <w:r w:rsidRPr="00114387">
        <w:rPr>
          <w:b/>
          <w:sz w:val="20"/>
          <w:szCs w:val="20"/>
        </w:rPr>
        <w:t xml:space="preserve"> </w:t>
      </w:r>
      <w:r w:rsidRPr="00114387">
        <w:rPr>
          <w:sz w:val="20"/>
          <w:szCs w:val="20"/>
        </w:rPr>
        <w:t xml:space="preserve"> до 20 июня </w:t>
      </w:r>
      <w:smartTag w:uri="urn:schemas-microsoft-com:office:smarttags" w:element="metricconverter">
        <w:smartTagPr>
          <w:attr w:name="ProductID" w:val="2015 г"/>
        </w:smartTagPr>
        <w:r w:rsidRPr="00114387">
          <w:rPr>
            <w:sz w:val="20"/>
            <w:szCs w:val="20"/>
          </w:rPr>
          <w:t>2015 г</w:t>
        </w:r>
      </w:smartTag>
      <w:r w:rsidRPr="00114387">
        <w:rPr>
          <w:sz w:val="20"/>
          <w:szCs w:val="20"/>
        </w:rPr>
        <w:t xml:space="preserve">. с пометкой «Уран </w:t>
      </w:r>
      <w:proofErr w:type="spellStart"/>
      <w:r w:rsidRPr="00114387">
        <w:rPr>
          <w:sz w:val="20"/>
          <w:szCs w:val="20"/>
        </w:rPr>
        <w:t>уустар</w:t>
      </w:r>
      <w:proofErr w:type="spellEnd"/>
      <w:r w:rsidRPr="00114387">
        <w:rPr>
          <w:sz w:val="20"/>
          <w:szCs w:val="20"/>
        </w:rPr>
        <w:t xml:space="preserve"> </w:t>
      </w:r>
      <w:proofErr w:type="spellStart"/>
      <w:r w:rsidRPr="00114387">
        <w:rPr>
          <w:sz w:val="20"/>
          <w:szCs w:val="20"/>
        </w:rPr>
        <w:t>туьулгэлэрэ</w:t>
      </w:r>
      <w:proofErr w:type="spellEnd"/>
      <w:r w:rsidRPr="00114387">
        <w:rPr>
          <w:sz w:val="20"/>
          <w:szCs w:val="20"/>
        </w:rPr>
        <w:t>».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i/>
          <w:sz w:val="20"/>
          <w:szCs w:val="20"/>
        </w:rPr>
      </w:pPr>
      <w:r w:rsidRPr="00114387">
        <w:rPr>
          <w:i/>
          <w:sz w:val="20"/>
          <w:szCs w:val="20"/>
        </w:rPr>
        <w:t xml:space="preserve">Координаторы: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i/>
          <w:sz w:val="20"/>
          <w:szCs w:val="20"/>
        </w:rPr>
      </w:pPr>
      <w:proofErr w:type="spellStart"/>
      <w:r w:rsidRPr="00114387">
        <w:rPr>
          <w:i/>
          <w:sz w:val="20"/>
          <w:szCs w:val="20"/>
        </w:rPr>
        <w:lastRenderedPageBreak/>
        <w:t>Терютин</w:t>
      </w:r>
      <w:proofErr w:type="spellEnd"/>
      <w:r w:rsidRPr="00114387">
        <w:rPr>
          <w:i/>
          <w:sz w:val="20"/>
          <w:szCs w:val="20"/>
        </w:rPr>
        <w:t xml:space="preserve"> Николай Николаевич, Архипова Александра </w:t>
      </w:r>
      <w:proofErr w:type="spellStart"/>
      <w:r w:rsidRPr="00114387">
        <w:rPr>
          <w:i/>
          <w:sz w:val="20"/>
          <w:szCs w:val="20"/>
        </w:rPr>
        <w:t>Саввична</w:t>
      </w:r>
      <w:proofErr w:type="spellEnd"/>
      <w:r w:rsidRPr="00114387">
        <w:rPr>
          <w:i/>
          <w:sz w:val="20"/>
          <w:szCs w:val="20"/>
        </w:rPr>
        <w:t xml:space="preserve">, ГБУ ДО </w:t>
      </w:r>
      <w:proofErr w:type="gramStart"/>
      <w:r w:rsidRPr="00114387">
        <w:rPr>
          <w:i/>
          <w:sz w:val="20"/>
          <w:szCs w:val="20"/>
        </w:rPr>
        <w:t>МО РС</w:t>
      </w:r>
      <w:proofErr w:type="gramEnd"/>
      <w:r w:rsidRPr="00114387">
        <w:rPr>
          <w:i/>
          <w:sz w:val="20"/>
          <w:szCs w:val="20"/>
        </w:rPr>
        <w:t xml:space="preserve"> (Я) «Республиканский центр развития дополнительного образования и детского движения», 34-45-16, 34-09-66,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i/>
          <w:sz w:val="20"/>
          <w:szCs w:val="20"/>
        </w:rPr>
      </w:pPr>
      <w:r w:rsidRPr="00114387">
        <w:rPr>
          <w:i/>
          <w:sz w:val="20"/>
          <w:szCs w:val="20"/>
        </w:rPr>
        <w:t xml:space="preserve"> Маркова Лина Павловна, методист ЦДОД с</w:t>
      </w:r>
      <w:proofErr w:type="gramStart"/>
      <w:r w:rsidRPr="00114387">
        <w:rPr>
          <w:i/>
          <w:sz w:val="20"/>
          <w:szCs w:val="20"/>
        </w:rPr>
        <w:t>.М</w:t>
      </w:r>
      <w:proofErr w:type="gramEnd"/>
      <w:r w:rsidRPr="00114387">
        <w:rPr>
          <w:i/>
          <w:sz w:val="20"/>
          <w:szCs w:val="20"/>
        </w:rPr>
        <w:t xml:space="preserve">айя ,тел  8 (41143) 43-005.                           </w:t>
      </w:r>
    </w:p>
    <w:p w:rsidR="000C4984" w:rsidRPr="000C4984" w:rsidRDefault="000C4984" w:rsidP="000C4984">
      <w:pPr>
        <w:tabs>
          <w:tab w:val="num" w:pos="0"/>
        </w:tabs>
        <w:jc w:val="both"/>
        <w:rPr>
          <w:i/>
          <w:sz w:val="20"/>
          <w:szCs w:val="20"/>
        </w:rPr>
      </w:pPr>
    </w:p>
    <w:p w:rsidR="000C4984" w:rsidRDefault="000C4984" w:rsidP="000C4984">
      <w:pPr>
        <w:tabs>
          <w:tab w:val="num" w:pos="0"/>
        </w:tabs>
        <w:ind w:left="540" w:right="57" w:hanging="540"/>
        <w:jc w:val="center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right="57" w:hanging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ПОЛОЖЕНИЕ</w:t>
      </w:r>
    </w:p>
    <w:p w:rsidR="000C4984" w:rsidRPr="00114387" w:rsidRDefault="000C4984" w:rsidP="000C4984">
      <w:pPr>
        <w:tabs>
          <w:tab w:val="num" w:pos="0"/>
        </w:tabs>
        <w:ind w:left="540" w:right="57" w:hanging="540"/>
        <w:jc w:val="center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 xml:space="preserve">о республиканской образовательной выставке </w:t>
      </w:r>
    </w:p>
    <w:p w:rsidR="000C4984" w:rsidRPr="00114387" w:rsidRDefault="000C4984" w:rsidP="000C4984">
      <w:pPr>
        <w:tabs>
          <w:tab w:val="num" w:pos="0"/>
        </w:tabs>
        <w:ind w:left="540" w:right="57" w:hanging="540"/>
        <w:jc w:val="center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>«Опорный центр как эффективная форма</w:t>
      </w:r>
    </w:p>
    <w:p w:rsidR="000C4984" w:rsidRPr="00114387" w:rsidRDefault="000C4984" w:rsidP="000C4984">
      <w:pPr>
        <w:tabs>
          <w:tab w:val="num" w:pos="0"/>
        </w:tabs>
        <w:ind w:left="540" w:right="57" w:hanging="540"/>
        <w:jc w:val="center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>обеспечения современного качества дополнительного образования»</w:t>
      </w:r>
    </w:p>
    <w:p w:rsidR="000C4984" w:rsidRPr="00114387" w:rsidRDefault="000C4984" w:rsidP="000C4984">
      <w:pPr>
        <w:tabs>
          <w:tab w:val="num" w:pos="0"/>
        </w:tabs>
        <w:ind w:left="540" w:right="57" w:hanging="540"/>
        <w:jc w:val="center"/>
        <w:rPr>
          <w:b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>1.Общие положения</w:t>
      </w:r>
    </w:p>
    <w:p w:rsidR="000C4984" w:rsidRPr="00114387" w:rsidRDefault="000C4984" w:rsidP="000C4984">
      <w:pPr>
        <w:tabs>
          <w:tab w:val="num" w:pos="0"/>
        </w:tabs>
        <w:ind w:left="540" w:right="57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1.1. Настоящее Положение определяет общий порядок организации и проведения  республиканской образовательной выставки «Опорный центр как эффективный механизм обеспечения современного качества дополнительного образования» (далее - Выставка).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1.2. Организатор: Министерство образования Республики Саха (Якутия), ГБУ ДО МО Р</w:t>
      </w:r>
      <w:proofErr w:type="gramStart"/>
      <w:r w:rsidRPr="00114387">
        <w:rPr>
          <w:sz w:val="20"/>
          <w:szCs w:val="20"/>
        </w:rPr>
        <w:t>С(</w:t>
      </w:r>
      <w:proofErr w:type="gramEnd"/>
      <w:r w:rsidRPr="00114387">
        <w:rPr>
          <w:sz w:val="20"/>
          <w:szCs w:val="20"/>
        </w:rPr>
        <w:t xml:space="preserve">Я) «Республиканский центр развития дополнительного образования и детского движения».  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1.3. В выставке принимают участие опорные центры </w:t>
      </w:r>
      <w:proofErr w:type="gramStart"/>
      <w:r w:rsidRPr="00114387">
        <w:rPr>
          <w:sz w:val="20"/>
          <w:szCs w:val="20"/>
        </w:rPr>
        <w:t>МО РС</w:t>
      </w:r>
      <w:proofErr w:type="gramEnd"/>
      <w:r w:rsidRPr="00114387">
        <w:rPr>
          <w:sz w:val="20"/>
          <w:szCs w:val="20"/>
        </w:rPr>
        <w:t xml:space="preserve"> (Я), завершающих реализацию инновационных проектов согласно списку (приложение № 1), а также учреждения дополнительного образования, претендующих на статус Опорного центра.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1.4. Назначение выставки</w:t>
      </w:r>
      <w:r w:rsidRPr="00114387">
        <w:rPr>
          <w:b/>
          <w:sz w:val="20"/>
          <w:szCs w:val="20"/>
        </w:rPr>
        <w:t xml:space="preserve"> </w:t>
      </w:r>
      <w:r w:rsidRPr="00114387">
        <w:rPr>
          <w:sz w:val="20"/>
          <w:szCs w:val="20"/>
        </w:rPr>
        <w:t>заключается в определении качества реализации инновационных проектов, реализуемых опорными центрами МО Р</w:t>
      </w:r>
      <w:proofErr w:type="gramStart"/>
      <w:r w:rsidRPr="00114387">
        <w:rPr>
          <w:sz w:val="20"/>
          <w:szCs w:val="20"/>
        </w:rPr>
        <w:t>С(</w:t>
      </w:r>
      <w:proofErr w:type="gramEnd"/>
      <w:r w:rsidRPr="00114387">
        <w:rPr>
          <w:sz w:val="20"/>
          <w:szCs w:val="20"/>
        </w:rPr>
        <w:t>Я), а также отбор учреждений дополнительного образования, претендующих на статус Опорного центра МО РС(Я) по дополнительному образованию.</w:t>
      </w:r>
    </w:p>
    <w:p w:rsidR="000C4984" w:rsidRPr="00114387" w:rsidRDefault="000C4984" w:rsidP="000C4984">
      <w:pPr>
        <w:tabs>
          <w:tab w:val="num" w:pos="0"/>
        </w:tabs>
        <w:ind w:left="540" w:right="57" w:hanging="540"/>
        <w:rPr>
          <w:b/>
          <w:sz w:val="20"/>
          <w:szCs w:val="20"/>
        </w:rPr>
      </w:pPr>
      <w:r w:rsidRPr="00114387">
        <w:rPr>
          <w:sz w:val="20"/>
          <w:szCs w:val="20"/>
          <w:u w:val="single"/>
        </w:rPr>
        <w:t>Цель выставки</w:t>
      </w:r>
      <w:r w:rsidRPr="00114387">
        <w:rPr>
          <w:b/>
          <w:sz w:val="20"/>
          <w:szCs w:val="20"/>
        </w:rPr>
        <w:t xml:space="preserve">: </w:t>
      </w:r>
      <w:r w:rsidRPr="00114387">
        <w:rPr>
          <w:sz w:val="20"/>
          <w:szCs w:val="20"/>
        </w:rPr>
        <w:t>демонстрация, поддержка и публичное распространение эффективного опыта реализации инновационных проектов по дополнительному образованию детей</w:t>
      </w:r>
    </w:p>
    <w:p w:rsidR="000C4984" w:rsidRPr="00114387" w:rsidRDefault="000C4984" w:rsidP="000C4984">
      <w:pPr>
        <w:tabs>
          <w:tab w:val="num" w:pos="0"/>
        </w:tabs>
        <w:ind w:left="540" w:right="57" w:hanging="540"/>
        <w:rPr>
          <w:b/>
          <w:sz w:val="20"/>
          <w:szCs w:val="20"/>
        </w:rPr>
      </w:pPr>
      <w:r w:rsidRPr="00114387">
        <w:rPr>
          <w:sz w:val="20"/>
          <w:szCs w:val="20"/>
          <w:u w:val="single"/>
        </w:rPr>
        <w:t>Задачи выставки</w:t>
      </w:r>
      <w:r w:rsidRPr="00114387">
        <w:rPr>
          <w:b/>
          <w:sz w:val="20"/>
          <w:szCs w:val="20"/>
        </w:rPr>
        <w:t>:</w:t>
      </w:r>
    </w:p>
    <w:p w:rsidR="000C4984" w:rsidRPr="00114387" w:rsidRDefault="000C4984" w:rsidP="000C4984">
      <w:pPr>
        <w:numPr>
          <w:ilvl w:val="0"/>
          <w:numId w:val="2"/>
        </w:numPr>
        <w:tabs>
          <w:tab w:val="num" w:pos="0"/>
        </w:tabs>
        <w:ind w:left="540" w:right="57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создание инновационного пространства, объединяющего педагогов и специалистов в области дополнительного образования для аккумуляции идей и совместного решения проблем дополнительного образования;</w:t>
      </w:r>
    </w:p>
    <w:p w:rsidR="000C4984" w:rsidRPr="00114387" w:rsidRDefault="000C4984" w:rsidP="000C4984">
      <w:pPr>
        <w:numPr>
          <w:ilvl w:val="0"/>
          <w:numId w:val="2"/>
        </w:numPr>
        <w:tabs>
          <w:tab w:val="num" w:pos="0"/>
        </w:tabs>
        <w:ind w:left="540" w:right="57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стимулирование педагогической инициативы, повышение профессионального мастерства работников системы дополнительного образования.</w:t>
      </w:r>
    </w:p>
    <w:p w:rsidR="000C4984" w:rsidRPr="00114387" w:rsidRDefault="000C4984" w:rsidP="000C4984">
      <w:pPr>
        <w:tabs>
          <w:tab w:val="num" w:pos="0"/>
          <w:tab w:val="left" w:pos="180"/>
        </w:tabs>
        <w:ind w:left="540" w:hanging="540"/>
        <w:rPr>
          <w:b/>
          <w:bCs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  <w:tab w:val="left" w:pos="180"/>
        </w:tabs>
        <w:ind w:left="540" w:hanging="540"/>
        <w:jc w:val="center"/>
        <w:rPr>
          <w:b/>
          <w:bCs/>
          <w:sz w:val="20"/>
          <w:szCs w:val="20"/>
        </w:rPr>
      </w:pPr>
      <w:r w:rsidRPr="00114387">
        <w:rPr>
          <w:b/>
          <w:bCs/>
          <w:sz w:val="20"/>
          <w:szCs w:val="20"/>
        </w:rPr>
        <w:t>Содержание и программа выставки</w:t>
      </w:r>
    </w:p>
    <w:p w:rsidR="000C4984" w:rsidRPr="00114387" w:rsidRDefault="000C4984" w:rsidP="000C4984">
      <w:pPr>
        <w:tabs>
          <w:tab w:val="num" w:pos="0"/>
        </w:tabs>
        <w:ind w:left="540" w:right="57" w:hanging="540"/>
        <w:rPr>
          <w:sz w:val="20"/>
          <w:szCs w:val="20"/>
        </w:rPr>
      </w:pPr>
      <w:r w:rsidRPr="00114387">
        <w:rPr>
          <w:sz w:val="20"/>
          <w:szCs w:val="20"/>
        </w:rPr>
        <w:t xml:space="preserve">Содержание выставки соответствует российскому образовательному законодательству, соотнесено с концептуальными основаниями модернизации образования Российской Федерации и ключевыми направлениями </w:t>
      </w:r>
      <w:proofErr w:type="gramStart"/>
      <w:r w:rsidRPr="00114387">
        <w:rPr>
          <w:sz w:val="20"/>
          <w:szCs w:val="20"/>
        </w:rPr>
        <w:t>Концепции развития дополнительного образования детей Российской Федерации</w:t>
      </w:r>
      <w:proofErr w:type="gramEnd"/>
      <w:r w:rsidRPr="00114387">
        <w:rPr>
          <w:sz w:val="20"/>
          <w:szCs w:val="20"/>
        </w:rPr>
        <w:t>.</w:t>
      </w:r>
    </w:p>
    <w:p w:rsidR="000C4984" w:rsidRPr="00114387" w:rsidRDefault="000C4984" w:rsidP="000C4984">
      <w:pPr>
        <w:tabs>
          <w:tab w:val="num" w:pos="0"/>
          <w:tab w:val="left" w:pos="18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ab/>
      </w:r>
      <w:r w:rsidRPr="00114387">
        <w:rPr>
          <w:sz w:val="20"/>
          <w:szCs w:val="20"/>
        </w:rPr>
        <w:tab/>
        <w:t>Программа выставки предусматривает:</w:t>
      </w:r>
    </w:p>
    <w:p w:rsidR="000C4984" w:rsidRPr="00114387" w:rsidRDefault="000C4984" w:rsidP="000C4984">
      <w:pPr>
        <w:numPr>
          <w:ilvl w:val="0"/>
          <w:numId w:val="3"/>
        </w:num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профессиональную экспертизу представленных инновационных проектов учреждений дополнительного образования, претендующих на статус Опорного центра.</w:t>
      </w:r>
    </w:p>
    <w:p w:rsidR="000C4984" w:rsidRPr="00114387" w:rsidRDefault="000C4984" w:rsidP="000C4984">
      <w:pPr>
        <w:numPr>
          <w:ilvl w:val="0"/>
          <w:numId w:val="3"/>
        </w:numPr>
        <w:tabs>
          <w:tab w:val="num" w:pos="0"/>
          <w:tab w:val="left" w:pos="18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экспозицию научно - методических, раздаточных материалов опорных центров </w:t>
      </w:r>
      <w:proofErr w:type="gramStart"/>
      <w:r w:rsidRPr="00114387">
        <w:rPr>
          <w:sz w:val="20"/>
          <w:szCs w:val="20"/>
        </w:rPr>
        <w:t>МО РС</w:t>
      </w:r>
      <w:proofErr w:type="gramEnd"/>
      <w:r w:rsidRPr="00114387">
        <w:rPr>
          <w:sz w:val="20"/>
          <w:szCs w:val="20"/>
        </w:rPr>
        <w:t xml:space="preserve"> (Я), завершающих реализацию инновационных проектов.</w:t>
      </w:r>
    </w:p>
    <w:p w:rsidR="000C4984" w:rsidRPr="00114387" w:rsidRDefault="000C4984" w:rsidP="000C4984">
      <w:pPr>
        <w:numPr>
          <w:ilvl w:val="0"/>
          <w:numId w:val="3"/>
        </w:numPr>
        <w:tabs>
          <w:tab w:val="num" w:pos="0"/>
          <w:tab w:val="left" w:pos="18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обучающие семинары, мастер – классы из опыта работы  деятельности опорных центров </w:t>
      </w:r>
      <w:proofErr w:type="gramStart"/>
      <w:r w:rsidRPr="00114387">
        <w:rPr>
          <w:sz w:val="20"/>
          <w:szCs w:val="20"/>
        </w:rPr>
        <w:t>МО РС</w:t>
      </w:r>
      <w:proofErr w:type="gramEnd"/>
      <w:r w:rsidRPr="00114387">
        <w:rPr>
          <w:sz w:val="20"/>
          <w:szCs w:val="20"/>
        </w:rPr>
        <w:t xml:space="preserve"> (Я), завершающих реализацию инновационных проектов.</w:t>
      </w:r>
    </w:p>
    <w:p w:rsidR="000C4984" w:rsidRPr="00114387" w:rsidRDefault="000C4984" w:rsidP="000C4984">
      <w:pPr>
        <w:tabs>
          <w:tab w:val="num" w:pos="0"/>
          <w:tab w:val="left" w:pos="180"/>
        </w:tabs>
        <w:ind w:left="540" w:right="57" w:hanging="540"/>
        <w:jc w:val="center"/>
        <w:rPr>
          <w:b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  <w:tab w:val="left" w:pos="180"/>
        </w:tabs>
        <w:ind w:left="540" w:right="57" w:hanging="540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>2.Сроки и порядок проведения</w:t>
      </w:r>
    </w:p>
    <w:p w:rsidR="000C4984" w:rsidRPr="00114387" w:rsidRDefault="000C4984" w:rsidP="000C4984">
      <w:pPr>
        <w:widowControl w:val="0"/>
        <w:shd w:val="clear" w:color="auto" w:fill="FFFFFF"/>
        <w:tabs>
          <w:tab w:val="num" w:pos="0"/>
          <w:tab w:val="left" w:pos="1037"/>
        </w:tabs>
        <w:autoSpaceDE w:val="0"/>
        <w:autoSpaceDN w:val="0"/>
        <w:adjustRightInd w:val="0"/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 xml:space="preserve">        </w:t>
      </w:r>
      <w:proofErr w:type="gramStart"/>
      <w:r w:rsidRPr="00114387">
        <w:rPr>
          <w:sz w:val="20"/>
          <w:szCs w:val="20"/>
        </w:rPr>
        <w:t xml:space="preserve">Выставка проводится  в с. Майя </w:t>
      </w:r>
      <w:proofErr w:type="spellStart"/>
      <w:r w:rsidRPr="00114387">
        <w:rPr>
          <w:sz w:val="20"/>
          <w:szCs w:val="20"/>
        </w:rPr>
        <w:t>Мегино-Кангаласского</w:t>
      </w:r>
      <w:proofErr w:type="spellEnd"/>
      <w:r w:rsidRPr="00114387">
        <w:rPr>
          <w:sz w:val="20"/>
          <w:szCs w:val="20"/>
        </w:rPr>
        <w:t xml:space="preserve"> улуса, 29  июня по 1 июля  </w:t>
      </w:r>
      <w:smartTag w:uri="urn:schemas-microsoft-com:office:smarttags" w:element="metricconverter">
        <w:smartTagPr>
          <w:attr w:name="ProductID" w:val="2015 г"/>
        </w:smartTagPr>
        <w:r w:rsidRPr="00114387">
          <w:rPr>
            <w:sz w:val="20"/>
            <w:szCs w:val="20"/>
          </w:rPr>
          <w:t>2015 г</w:t>
        </w:r>
      </w:smartTag>
      <w:r w:rsidRPr="00114387">
        <w:rPr>
          <w:sz w:val="20"/>
          <w:szCs w:val="20"/>
        </w:rPr>
        <w:t>., в рамках педагогической ярмарки «Образовательная марка-2015».</w:t>
      </w:r>
      <w:proofErr w:type="gramEnd"/>
    </w:p>
    <w:p w:rsidR="000C4984" w:rsidRPr="00114387" w:rsidRDefault="000C4984" w:rsidP="000C4984">
      <w:pPr>
        <w:widowControl w:val="0"/>
        <w:shd w:val="clear" w:color="auto" w:fill="FFFFFF"/>
        <w:tabs>
          <w:tab w:val="num" w:pos="0"/>
          <w:tab w:val="left" w:pos="1037"/>
        </w:tabs>
        <w:autoSpaceDE w:val="0"/>
        <w:autoSpaceDN w:val="0"/>
        <w:adjustRightInd w:val="0"/>
        <w:ind w:left="540" w:hanging="540"/>
        <w:rPr>
          <w:sz w:val="20"/>
          <w:szCs w:val="20"/>
        </w:rPr>
      </w:pPr>
      <w:r w:rsidRPr="00114387">
        <w:rPr>
          <w:sz w:val="20"/>
          <w:szCs w:val="20"/>
        </w:rPr>
        <w:t>Чтобы принять участие в выставке необходимо:</w:t>
      </w: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right="57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- выслать в электронном письме заявку на участие в выставке до 20 июня на </w:t>
      </w:r>
      <w:r w:rsidRPr="00114387">
        <w:rPr>
          <w:color w:val="0000FF"/>
          <w:spacing w:val="-1"/>
          <w:sz w:val="20"/>
          <w:szCs w:val="20"/>
          <w:lang w:val="de-DE"/>
        </w:rPr>
        <w:t>e</w:t>
      </w:r>
      <w:r w:rsidRPr="00114387">
        <w:rPr>
          <w:color w:val="0000FF"/>
          <w:spacing w:val="-1"/>
          <w:sz w:val="20"/>
          <w:szCs w:val="20"/>
        </w:rPr>
        <w:t>-</w:t>
      </w:r>
      <w:proofErr w:type="spellStart"/>
      <w:r w:rsidRPr="00114387">
        <w:rPr>
          <w:color w:val="0000FF"/>
          <w:spacing w:val="-1"/>
          <w:sz w:val="20"/>
          <w:szCs w:val="20"/>
          <w:lang w:val="de-DE"/>
        </w:rPr>
        <w:t>mail</w:t>
      </w:r>
      <w:proofErr w:type="spellEnd"/>
      <w:r w:rsidRPr="00114387">
        <w:rPr>
          <w:color w:val="0000FF"/>
          <w:spacing w:val="-1"/>
          <w:sz w:val="20"/>
          <w:szCs w:val="20"/>
        </w:rPr>
        <w:t xml:space="preserve">: </w:t>
      </w:r>
      <w:hyperlink r:id="rId7" w:history="1">
        <w:r w:rsidRPr="00114387">
          <w:rPr>
            <w:rStyle w:val="a3"/>
            <w:spacing w:val="-1"/>
            <w:sz w:val="20"/>
            <w:szCs w:val="20"/>
            <w:lang w:val="en-US"/>
          </w:rPr>
          <w:t>rcdodmetodist</w:t>
        </w:r>
        <w:r w:rsidRPr="00114387">
          <w:rPr>
            <w:rStyle w:val="a3"/>
            <w:spacing w:val="-1"/>
            <w:sz w:val="20"/>
            <w:szCs w:val="20"/>
          </w:rPr>
          <w:t>@</w:t>
        </w:r>
        <w:r w:rsidRPr="00114387">
          <w:rPr>
            <w:rStyle w:val="a3"/>
            <w:spacing w:val="-1"/>
            <w:sz w:val="20"/>
            <w:szCs w:val="20"/>
            <w:lang w:val="de-DE"/>
          </w:rPr>
          <w:t>mail</w:t>
        </w:r>
        <w:r w:rsidRPr="00114387">
          <w:rPr>
            <w:rStyle w:val="a3"/>
            <w:spacing w:val="-1"/>
            <w:sz w:val="20"/>
            <w:szCs w:val="20"/>
          </w:rPr>
          <w:t>.</w:t>
        </w:r>
        <w:r w:rsidRPr="00114387">
          <w:rPr>
            <w:rStyle w:val="a3"/>
            <w:spacing w:val="-1"/>
            <w:sz w:val="20"/>
            <w:szCs w:val="20"/>
            <w:lang w:val="de-DE"/>
          </w:rPr>
          <w:t>ru</w:t>
        </w:r>
      </w:hyperlink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right="57" w:hanging="540"/>
        <w:jc w:val="center"/>
        <w:rPr>
          <w:sz w:val="20"/>
          <w:szCs w:val="20"/>
        </w:rPr>
      </w:pP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right="57" w:hanging="540"/>
        <w:jc w:val="center"/>
        <w:rPr>
          <w:sz w:val="20"/>
          <w:szCs w:val="20"/>
        </w:rPr>
      </w:pPr>
      <w:r w:rsidRPr="00114387">
        <w:rPr>
          <w:b/>
          <w:bCs/>
          <w:sz w:val="20"/>
          <w:szCs w:val="20"/>
        </w:rPr>
        <w:t>Требования к содержанию и оформлению материалов</w:t>
      </w:r>
    </w:p>
    <w:p w:rsidR="000C4984" w:rsidRPr="00114387" w:rsidRDefault="000C4984" w:rsidP="000C4984">
      <w:pPr>
        <w:tabs>
          <w:tab w:val="num" w:pos="0"/>
        </w:tabs>
        <w:ind w:left="540" w:right="57" w:hanging="540"/>
        <w:rPr>
          <w:sz w:val="20"/>
          <w:szCs w:val="20"/>
        </w:rPr>
      </w:pPr>
      <w:r w:rsidRPr="00114387">
        <w:rPr>
          <w:sz w:val="20"/>
          <w:szCs w:val="20"/>
        </w:rPr>
        <w:t>1. Главным условием Выставки по итогам деятельности Опорных центров является соответствие представляемых работ следующим требованиям:</w:t>
      </w:r>
    </w:p>
    <w:p w:rsidR="000C4984" w:rsidRPr="00114387" w:rsidRDefault="000C4984" w:rsidP="000C4984">
      <w:pPr>
        <w:tabs>
          <w:tab w:val="num" w:pos="0"/>
        </w:tabs>
        <w:ind w:left="540" w:right="57" w:hanging="540"/>
        <w:rPr>
          <w:sz w:val="20"/>
          <w:szCs w:val="20"/>
        </w:rPr>
      </w:pPr>
      <w:r w:rsidRPr="00114387">
        <w:rPr>
          <w:sz w:val="20"/>
          <w:szCs w:val="20"/>
        </w:rPr>
        <w:t xml:space="preserve">- отражение механизмов управления инновационным процессом  </w:t>
      </w:r>
      <w:proofErr w:type="gramStart"/>
      <w:r w:rsidRPr="00114387">
        <w:rPr>
          <w:sz w:val="20"/>
          <w:szCs w:val="20"/>
        </w:rPr>
        <w:t>в</w:t>
      </w:r>
      <w:proofErr w:type="gramEnd"/>
      <w:r w:rsidRPr="00114387">
        <w:rPr>
          <w:sz w:val="20"/>
          <w:szCs w:val="20"/>
        </w:rPr>
        <w:t xml:space="preserve"> УДОД;</w:t>
      </w:r>
    </w:p>
    <w:p w:rsidR="000C4984" w:rsidRPr="00114387" w:rsidRDefault="000C4984" w:rsidP="000C4984">
      <w:pPr>
        <w:tabs>
          <w:tab w:val="num" w:pos="0"/>
        </w:tabs>
        <w:ind w:left="540" w:right="57" w:hanging="540"/>
        <w:rPr>
          <w:sz w:val="20"/>
          <w:szCs w:val="20"/>
        </w:rPr>
      </w:pPr>
      <w:r w:rsidRPr="00114387">
        <w:rPr>
          <w:sz w:val="20"/>
          <w:szCs w:val="20"/>
        </w:rPr>
        <w:t xml:space="preserve">- отражение итогов инновационной деятельности Опорных центров, мониторинг      </w:t>
      </w:r>
    </w:p>
    <w:p w:rsidR="000C4984" w:rsidRPr="00114387" w:rsidRDefault="000C4984" w:rsidP="000C4984">
      <w:pPr>
        <w:tabs>
          <w:tab w:val="num" w:pos="0"/>
        </w:tabs>
        <w:ind w:left="540" w:right="57" w:hanging="540"/>
        <w:rPr>
          <w:sz w:val="20"/>
          <w:szCs w:val="20"/>
        </w:rPr>
      </w:pPr>
      <w:r w:rsidRPr="00114387">
        <w:rPr>
          <w:sz w:val="20"/>
          <w:szCs w:val="20"/>
        </w:rPr>
        <w:t>качества предоставляемых образовательных услуг;</w:t>
      </w:r>
    </w:p>
    <w:p w:rsidR="000C4984" w:rsidRPr="00114387" w:rsidRDefault="000C4984" w:rsidP="000C4984">
      <w:pPr>
        <w:tabs>
          <w:tab w:val="num" w:pos="0"/>
        </w:tabs>
        <w:ind w:left="540" w:right="57" w:hanging="540"/>
        <w:rPr>
          <w:sz w:val="20"/>
          <w:szCs w:val="20"/>
        </w:rPr>
      </w:pPr>
      <w:r w:rsidRPr="00114387">
        <w:rPr>
          <w:sz w:val="20"/>
          <w:szCs w:val="20"/>
        </w:rPr>
        <w:t>- наличие методической продукции, раздаточных материалов;</w:t>
      </w:r>
    </w:p>
    <w:p w:rsidR="000C4984" w:rsidRPr="00114387" w:rsidRDefault="000C4984" w:rsidP="000C4984">
      <w:pPr>
        <w:tabs>
          <w:tab w:val="num" w:pos="0"/>
        </w:tabs>
        <w:ind w:left="540" w:right="57" w:hanging="540"/>
        <w:rPr>
          <w:sz w:val="20"/>
          <w:szCs w:val="20"/>
        </w:rPr>
      </w:pPr>
      <w:r w:rsidRPr="00114387">
        <w:rPr>
          <w:sz w:val="20"/>
          <w:szCs w:val="20"/>
        </w:rPr>
        <w:t>- использование интерактивных технологий.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2. Учреждения дополнительного образования, претендующих на статус Опорного центра, согласно Положению о порядке присвоения статуса Опорных центров дополнительного образования детей организациям дополнительного образования детей в Республике Саха (Якутия) (приказ </w:t>
      </w:r>
      <w:proofErr w:type="gramStart"/>
      <w:r w:rsidRPr="00114387">
        <w:rPr>
          <w:sz w:val="20"/>
          <w:szCs w:val="20"/>
        </w:rPr>
        <w:t>МО РС</w:t>
      </w:r>
      <w:proofErr w:type="gramEnd"/>
      <w:r w:rsidRPr="00114387">
        <w:rPr>
          <w:sz w:val="20"/>
          <w:szCs w:val="20"/>
        </w:rPr>
        <w:t xml:space="preserve"> (Я) от 11 июня </w:t>
      </w:r>
      <w:smartTag w:uri="urn:schemas-microsoft-com:office:smarttags" w:element="metricconverter">
        <w:smartTagPr>
          <w:attr w:name="ProductID" w:val="2013 г"/>
        </w:smartTagPr>
        <w:r w:rsidRPr="00114387">
          <w:rPr>
            <w:sz w:val="20"/>
            <w:szCs w:val="20"/>
          </w:rPr>
          <w:t>2013 г</w:t>
        </w:r>
      </w:smartTag>
      <w:r w:rsidRPr="00114387">
        <w:rPr>
          <w:sz w:val="20"/>
          <w:szCs w:val="20"/>
        </w:rPr>
        <w:t>. № 01-16/1722).</w:t>
      </w:r>
    </w:p>
    <w:p w:rsidR="000C4984" w:rsidRPr="00114387" w:rsidRDefault="000C4984" w:rsidP="000C4984">
      <w:pPr>
        <w:tabs>
          <w:tab w:val="num" w:pos="0"/>
        </w:tabs>
        <w:ind w:left="540" w:right="57" w:hanging="540"/>
        <w:rPr>
          <w:b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right="57" w:hanging="540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>3. Итоги конкурса</w:t>
      </w:r>
    </w:p>
    <w:p w:rsidR="000C4984" w:rsidRPr="00114387" w:rsidRDefault="000C4984" w:rsidP="000C4984">
      <w:pPr>
        <w:tabs>
          <w:tab w:val="num" w:pos="0"/>
          <w:tab w:val="num" w:pos="1520"/>
        </w:tabs>
        <w:ind w:left="540" w:hanging="540"/>
        <w:rPr>
          <w:bCs/>
          <w:sz w:val="20"/>
          <w:szCs w:val="20"/>
        </w:rPr>
      </w:pPr>
      <w:r w:rsidRPr="00114387">
        <w:rPr>
          <w:sz w:val="20"/>
          <w:szCs w:val="20"/>
        </w:rPr>
        <w:t xml:space="preserve">1. </w:t>
      </w:r>
      <w:r w:rsidRPr="00114387">
        <w:rPr>
          <w:bCs/>
          <w:sz w:val="20"/>
          <w:szCs w:val="20"/>
        </w:rPr>
        <w:t>Все участники выставки поощряются Сертификатом участника выставки</w:t>
      </w:r>
    </w:p>
    <w:p w:rsidR="000C4984" w:rsidRPr="00114387" w:rsidRDefault="000C4984" w:rsidP="000C4984">
      <w:pPr>
        <w:widowControl w:val="0"/>
        <w:shd w:val="clear" w:color="auto" w:fill="FFFFFF"/>
        <w:tabs>
          <w:tab w:val="num" w:pos="0"/>
          <w:tab w:val="left" w:pos="1037"/>
        </w:tabs>
        <w:autoSpaceDE w:val="0"/>
        <w:autoSpaceDN w:val="0"/>
        <w:adjustRightInd w:val="0"/>
        <w:ind w:left="540" w:right="57" w:hanging="540"/>
        <w:rPr>
          <w:sz w:val="20"/>
          <w:szCs w:val="20"/>
        </w:rPr>
      </w:pPr>
      <w:r w:rsidRPr="00114387">
        <w:rPr>
          <w:sz w:val="20"/>
          <w:szCs w:val="20"/>
        </w:rPr>
        <w:t xml:space="preserve">2. По итогам выставки определяются «Лучшие опорные Центры», материалы будут размещены на сайте </w:t>
      </w:r>
      <w:r w:rsidRPr="00114387">
        <w:rPr>
          <w:sz w:val="20"/>
          <w:szCs w:val="20"/>
          <w:lang w:val="en-US"/>
        </w:rPr>
        <w:t>www</w:t>
      </w:r>
      <w:r w:rsidRPr="00114387">
        <w:rPr>
          <w:sz w:val="20"/>
          <w:szCs w:val="20"/>
        </w:rPr>
        <w:t>.</w:t>
      </w:r>
      <w:proofErr w:type="spellStart"/>
      <w:r w:rsidRPr="00114387">
        <w:rPr>
          <w:sz w:val="20"/>
          <w:szCs w:val="20"/>
          <w:lang w:val="en-US"/>
        </w:rPr>
        <w:t>sakhaedu</w:t>
      </w:r>
      <w:proofErr w:type="spellEnd"/>
      <w:r w:rsidRPr="00114387">
        <w:rPr>
          <w:sz w:val="20"/>
          <w:szCs w:val="20"/>
        </w:rPr>
        <w:t>.</w:t>
      </w:r>
      <w:proofErr w:type="spellStart"/>
      <w:r w:rsidRPr="00114387">
        <w:rPr>
          <w:sz w:val="20"/>
          <w:szCs w:val="20"/>
          <w:lang w:val="en-US"/>
        </w:rPr>
        <w:t>ru</w:t>
      </w:r>
      <w:proofErr w:type="spellEnd"/>
      <w:r w:rsidRPr="00114387">
        <w:rPr>
          <w:sz w:val="20"/>
          <w:szCs w:val="20"/>
        </w:rPr>
        <w:t>.</w:t>
      </w:r>
    </w:p>
    <w:p w:rsidR="000C4984" w:rsidRDefault="000C4984" w:rsidP="000C4984">
      <w:pPr>
        <w:tabs>
          <w:tab w:val="num" w:pos="0"/>
          <w:tab w:val="left" w:pos="180"/>
          <w:tab w:val="left" w:pos="360"/>
        </w:tabs>
        <w:ind w:left="540" w:hanging="540"/>
        <w:jc w:val="both"/>
        <w:rPr>
          <w:sz w:val="20"/>
          <w:szCs w:val="20"/>
        </w:rPr>
      </w:pPr>
      <w:r w:rsidRPr="00114387">
        <w:rPr>
          <w:bCs/>
          <w:sz w:val="20"/>
          <w:szCs w:val="20"/>
        </w:rPr>
        <w:t xml:space="preserve">3. </w:t>
      </w:r>
      <w:r w:rsidRPr="00114387">
        <w:rPr>
          <w:sz w:val="20"/>
          <w:szCs w:val="20"/>
        </w:rPr>
        <w:t>Победителю присваивается звание Лауреата конкурса с вручением Диплома и специальных призов.</w:t>
      </w:r>
    </w:p>
    <w:p w:rsidR="000C4984" w:rsidRDefault="000C4984" w:rsidP="000C4984">
      <w:pPr>
        <w:tabs>
          <w:tab w:val="num" w:pos="0"/>
          <w:tab w:val="left" w:pos="180"/>
          <w:tab w:val="left" w:pos="360"/>
        </w:tabs>
        <w:ind w:left="540" w:hanging="540"/>
        <w:jc w:val="both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4. Могут быть учреждены призы общественных организаций, отдельных ведомств и учреждений.</w:t>
      </w:r>
    </w:p>
    <w:p w:rsidR="000C4984" w:rsidRPr="00114387" w:rsidRDefault="000C4984" w:rsidP="000C4984">
      <w:pPr>
        <w:tabs>
          <w:tab w:val="num" w:pos="0"/>
          <w:tab w:val="left" w:pos="180"/>
          <w:tab w:val="left" w:pos="360"/>
        </w:tabs>
        <w:ind w:left="540" w:hanging="540"/>
        <w:jc w:val="both"/>
        <w:rPr>
          <w:sz w:val="20"/>
          <w:szCs w:val="20"/>
        </w:rPr>
      </w:pPr>
      <w:r w:rsidRPr="00114387">
        <w:rPr>
          <w:bCs/>
          <w:sz w:val="20"/>
          <w:szCs w:val="20"/>
        </w:rPr>
        <w:lastRenderedPageBreak/>
        <w:t xml:space="preserve">Экспертные оценки участникам Выставки не предъявляются. </w:t>
      </w:r>
      <w:r w:rsidRPr="00114387">
        <w:rPr>
          <w:sz w:val="20"/>
          <w:szCs w:val="20"/>
        </w:rPr>
        <w:t>Результаты экспертизы апелляции не подлежат.</w:t>
      </w:r>
    </w:p>
    <w:p w:rsidR="000C4984" w:rsidRDefault="000C4984" w:rsidP="000C4984">
      <w:pPr>
        <w:tabs>
          <w:tab w:val="num" w:pos="0"/>
          <w:tab w:val="num" w:pos="1520"/>
        </w:tabs>
        <w:ind w:left="540" w:hanging="540"/>
        <w:rPr>
          <w:bCs/>
          <w:sz w:val="20"/>
          <w:szCs w:val="20"/>
        </w:rPr>
      </w:pPr>
      <w:r w:rsidRPr="00114387">
        <w:rPr>
          <w:bCs/>
          <w:sz w:val="20"/>
          <w:szCs w:val="20"/>
        </w:rPr>
        <w:t>Подав заявку на участие в выставке, автор автоматически дает право организаторам выставки на использование представленных работ со ссылкой на авторство в некоммерческих целях (размещение в Интернете, публикация в печатных изданиях, использование на выставочных стендах).</w:t>
      </w:r>
    </w:p>
    <w:p w:rsidR="000C4984" w:rsidRPr="00114387" w:rsidRDefault="000C4984" w:rsidP="00400535">
      <w:pPr>
        <w:tabs>
          <w:tab w:val="num" w:pos="0"/>
          <w:tab w:val="num" w:pos="1520"/>
        </w:tabs>
        <w:rPr>
          <w:bCs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  <w:tab w:val="num" w:pos="1520"/>
        </w:tabs>
        <w:ind w:left="540" w:hanging="540"/>
        <w:rPr>
          <w:bCs/>
          <w:i/>
          <w:sz w:val="20"/>
          <w:szCs w:val="20"/>
        </w:rPr>
      </w:pPr>
      <w:r w:rsidRPr="00114387">
        <w:rPr>
          <w:bCs/>
          <w:i/>
          <w:sz w:val="20"/>
          <w:szCs w:val="20"/>
        </w:rPr>
        <w:t>Координаторы:</w:t>
      </w:r>
    </w:p>
    <w:p w:rsidR="000C4984" w:rsidRPr="00114387" w:rsidRDefault="000C4984" w:rsidP="000C4984">
      <w:pPr>
        <w:tabs>
          <w:tab w:val="num" w:pos="0"/>
          <w:tab w:val="num" w:pos="1520"/>
        </w:tabs>
        <w:ind w:left="540" w:hanging="540"/>
        <w:rPr>
          <w:bCs/>
          <w:i/>
          <w:sz w:val="20"/>
          <w:szCs w:val="20"/>
        </w:rPr>
      </w:pPr>
      <w:r w:rsidRPr="00114387">
        <w:rPr>
          <w:bCs/>
          <w:i/>
          <w:sz w:val="20"/>
          <w:szCs w:val="20"/>
        </w:rPr>
        <w:t xml:space="preserve">Учебно – методический отдел ГБУ ДО </w:t>
      </w:r>
      <w:proofErr w:type="gramStart"/>
      <w:r w:rsidRPr="00114387">
        <w:rPr>
          <w:bCs/>
          <w:i/>
          <w:sz w:val="20"/>
          <w:szCs w:val="20"/>
        </w:rPr>
        <w:t>МО РС</w:t>
      </w:r>
      <w:proofErr w:type="gramEnd"/>
      <w:r w:rsidRPr="00114387">
        <w:rPr>
          <w:bCs/>
          <w:i/>
          <w:sz w:val="20"/>
          <w:szCs w:val="20"/>
        </w:rPr>
        <w:t xml:space="preserve"> (Я) «Республиканский центр развития дополнительного образования и детского движения» </w:t>
      </w:r>
    </w:p>
    <w:p w:rsidR="000C4984" w:rsidRPr="00114387" w:rsidRDefault="000C4984" w:rsidP="000C4984">
      <w:pPr>
        <w:tabs>
          <w:tab w:val="num" w:pos="0"/>
          <w:tab w:val="num" w:pos="1520"/>
        </w:tabs>
        <w:ind w:left="540" w:hanging="540"/>
        <w:rPr>
          <w:bCs/>
          <w:i/>
          <w:sz w:val="20"/>
          <w:szCs w:val="20"/>
          <w:lang w:val="en-US"/>
        </w:rPr>
      </w:pPr>
      <w:r w:rsidRPr="00114387">
        <w:rPr>
          <w:bCs/>
          <w:i/>
          <w:sz w:val="20"/>
          <w:szCs w:val="20"/>
        </w:rPr>
        <w:t>тел</w:t>
      </w:r>
      <w:r w:rsidRPr="00114387">
        <w:rPr>
          <w:bCs/>
          <w:i/>
          <w:sz w:val="20"/>
          <w:szCs w:val="20"/>
          <w:lang w:val="en-US"/>
        </w:rPr>
        <w:t xml:space="preserve">.8(4112)325024 e-mail: </w:t>
      </w:r>
      <w:hyperlink r:id="rId8" w:history="1">
        <w:r w:rsidRPr="00114387">
          <w:rPr>
            <w:rStyle w:val="a3"/>
            <w:bCs/>
            <w:i/>
            <w:sz w:val="20"/>
            <w:szCs w:val="20"/>
            <w:lang w:val="en-US"/>
          </w:rPr>
          <w:t>rcdodmetodist@mail.ru</w:t>
        </w:r>
      </w:hyperlink>
    </w:p>
    <w:p w:rsidR="000C4984" w:rsidRPr="00400535" w:rsidRDefault="000C4984" w:rsidP="000C4984">
      <w:pPr>
        <w:tabs>
          <w:tab w:val="num" w:pos="0"/>
        </w:tabs>
        <w:ind w:left="540" w:hanging="540"/>
        <w:jc w:val="both"/>
        <w:rPr>
          <w:b/>
          <w:sz w:val="20"/>
          <w:szCs w:val="20"/>
          <w:lang w:val="en-US"/>
        </w:rPr>
      </w:pPr>
    </w:p>
    <w:p w:rsidR="000C4984" w:rsidRPr="00400535" w:rsidRDefault="000C4984" w:rsidP="000C4984">
      <w:pPr>
        <w:tabs>
          <w:tab w:val="num" w:pos="0"/>
        </w:tabs>
        <w:ind w:left="540" w:hanging="540"/>
        <w:jc w:val="both"/>
        <w:rPr>
          <w:b/>
          <w:sz w:val="20"/>
          <w:szCs w:val="20"/>
          <w:lang w:val="en-US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outlineLvl w:val="1"/>
        <w:rPr>
          <w:b/>
          <w:bCs/>
          <w:sz w:val="20"/>
          <w:szCs w:val="20"/>
        </w:rPr>
      </w:pPr>
      <w:r w:rsidRPr="00114387">
        <w:rPr>
          <w:b/>
          <w:bCs/>
          <w:sz w:val="20"/>
          <w:szCs w:val="20"/>
        </w:rPr>
        <w:t>ПОЛОЖЕНИЕ</w:t>
      </w:r>
    </w:p>
    <w:p w:rsidR="000C4984" w:rsidRPr="00114387" w:rsidRDefault="000C4984" w:rsidP="00400535">
      <w:pPr>
        <w:pStyle w:val="1"/>
        <w:tabs>
          <w:tab w:val="num" w:pos="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    конкурсе «</w:t>
      </w:r>
      <w:proofErr w:type="spellStart"/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Бастын</w:t>
      </w:r>
      <w:proofErr w:type="spellEnd"/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Уус</w:t>
      </w:r>
      <w:proofErr w:type="spellEnd"/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-2015»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C4984" w:rsidRPr="00114387" w:rsidRDefault="000C4984" w:rsidP="000C498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1.Общие положения</w:t>
      </w:r>
    </w:p>
    <w:p w:rsidR="000C4984" w:rsidRPr="00114387" w:rsidRDefault="000C4984" w:rsidP="000C4984">
      <w:pPr>
        <w:pStyle w:val="1"/>
        <w:numPr>
          <w:ilvl w:val="1"/>
          <w:numId w:val="4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Настоящее Положение регламентирует порядок проведения конкурса, </w:t>
      </w:r>
      <w:r w:rsidRPr="00114387">
        <w:rPr>
          <w:rFonts w:ascii="Times New Roman" w:hAnsi="Times New Roman" w:cs="Times New Roman"/>
          <w:sz w:val="20"/>
          <w:szCs w:val="20"/>
        </w:rPr>
        <w:t xml:space="preserve">направленного на </w:t>
      </w:r>
      <w:r w:rsidRPr="00114387">
        <w:rPr>
          <w:rFonts w:ascii="Times New Roman" w:hAnsi="Times New Roman" w:cs="Times New Roman"/>
          <w:sz w:val="20"/>
          <w:szCs w:val="20"/>
          <w:lang w:eastAsia="ru-RU"/>
        </w:rPr>
        <w:t>выявление и стимулирование деятельности мастеров</w:t>
      </w:r>
      <w:r w:rsidRPr="00114387">
        <w:rPr>
          <w:rFonts w:ascii="Times New Roman" w:hAnsi="Times New Roman" w:cs="Times New Roman"/>
          <w:sz w:val="20"/>
          <w:szCs w:val="20"/>
        </w:rPr>
        <w:t xml:space="preserve"> на разработку школьной мягкой мебели, обеспечивающий </w:t>
      </w:r>
      <w:proofErr w:type="spellStart"/>
      <w:r w:rsidRPr="00114387">
        <w:rPr>
          <w:rFonts w:ascii="Times New Roman" w:hAnsi="Times New Roman" w:cs="Times New Roman"/>
          <w:sz w:val="20"/>
          <w:szCs w:val="20"/>
        </w:rPr>
        <w:t>здоровьесберегающую</w:t>
      </w:r>
      <w:proofErr w:type="spellEnd"/>
      <w:r w:rsidRPr="00114387">
        <w:rPr>
          <w:rFonts w:ascii="Times New Roman" w:hAnsi="Times New Roman" w:cs="Times New Roman"/>
          <w:sz w:val="20"/>
          <w:szCs w:val="20"/>
        </w:rPr>
        <w:t xml:space="preserve"> среду в рекреационной зоне школы.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Cs/>
          <w:sz w:val="20"/>
          <w:szCs w:val="20"/>
        </w:rPr>
      </w:pPr>
      <w:r w:rsidRPr="00114387">
        <w:rPr>
          <w:sz w:val="20"/>
          <w:szCs w:val="20"/>
        </w:rPr>
        <w:t xml:space="preserve"> 1.2 Дизайн школьной мягкой мебели в рекреационной зоне школы – искусство благоустройства школы. </w:t>
      </w:r>
    </w:p>
    <w:p w:rsidR="000C4984" w:rsidRPr="00114387" w:rsidRDefault="000C4984" w:rsidP="000C4984">
      <w:pPr>
        <w:pStyle w:val="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Мастерами могут быть учителя, педагоги дополнительного образования, работники детских развивающих учреждений,  родители, народные мастера, представители общественных организаций, энтузиасты, специалисты различных отраслей. </w:t>
      </w:r>
    </w:p>
    <w:p w:rsidR="000C4984" w:rsidRDefault="000C4984" w:rsidP="000C4984">
      <w:pPr>
        <w:pStyle w:val="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>Возраст участников не ограничен.</w:t>
      </w:r>
    </w:p>
    <w:p w:rsidR="000C4984" w:rsidRPr="000C4984" w:rsidRDefault="000C4984" w:rsidP="000C498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C4984" w:rsidRPr="00114387" w:rsidRDefault="000C4984" w:rsidP="000C498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2.Цели и задачи</w:t>
      </w:r>
    </w:p>
    <w:p w:rsidR="000C4984" w:rsidRPr="00114387" w:rsidRDefault="000C4984" w:rsidP="000C4984">
      <w:pPr>
        <w:pStyle w:val="1"/>
        <w:numPr>
          <w:ilvl w:val="1"/>
          <w:numId w:val="4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Популяризация искусства создания </w:t>
      </w:r>
      <w:proofErr w:type="spellStart"/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>здоровьесберегающей</w:t>
      </w:r>
      <w:proofErr w:type="spellEnd"/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среды.</w:t>
      </w:r>
    </w:p>
    <w:p w:rsidR="000C4984" w:rsidRPr="00114387" w:rsidRDefault="000C4984" w:rsidP="000C4984">
      <w:pPr>
        <w:pStyle w:val="1"/>
        <w:numPr>
          <w:ilvl w:val="1"/>
          <w:numId w:val="4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Выявление, поддержка талантливых умельцев в области дизайна мягкой мебели в рекреационной зоне школы.</w:t>
      </w:r>
    </w:p>
    <w:p w:rsidR="000C4984" w:rsidRPr="00114387" w:rsidRDefault="000C4984" w:rsidP="000C4984">
      <w:pPr>
        <w:pStyle w:val="1"/>
        <w:numPr>
          <w:ilvl w:val="1"/>
          <w:numId w:val="4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</w:t>
      </w:r>
      <w:r w:rsidRPr="00114387">
        <w:rPr>
          <w:rFonts w:ascii="Times New Roman" w:hAnsi="Times New Roman" w:cs="Times New Roman"/>
          <w:sz w:val="20"/>
          <w:szCs w:val="20"/>
          <w:lang w:eastAsia="ru-RU"/>
        </w:rPr>
        <w:t>оздание благоприятных условий для развития творческого потенциала и самореализации педагогов.</w:t>
      </w:r>
    </w:p>
    <w:p w:rsidR="000C4984" w:rsidRPr="00114387" w:rsidRDefault="000C4984" w:rsidP="000C4984">
      <w:pPr>
        <w:pStyle w:val="1"/>
        <w:numPr>
          <w:ilvl w:val="1"/>
          <w:numId w:val="4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 Показ процесса изготовления мебели для участников педагогической ярмарки.</w:t>
      </w:r>
    </w:p>
    <w:p w:rsidR="000C4984" w:rsidRDefault="000C4984" w:rsidP="000C4984">
      <w:pPr>
        <w:pStyle w:val="1"/>
        <w:numPr>
          <w:ilvl w:val="1"/>
          <w:numId w:val="4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Выявление лучшего мастера «</w:t>
      </w:r>
      <w:proofErr w:type="spellStart"/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>Бастын</w:t>
      </w:r>
      <w:proofErr w:type="spellEnd"/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>Уус</w:t>
      </w:r>
      <w:proofErr w:type="spellEnd"/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- 2015». </w:t>
      </w:r>
    </w:p>
    <w:p w:rsidR="000C4984" w:rsidRPr="000C4984" w:rsidRDefault="000C4984" w:rsidP="000C498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0C4984" w:rsidRPr="00114387" w:rsidRDefault="000C4984" w:rsidP="000C4984">
      <w:pPr>
        <w:pStyle w:val="1"/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3.</w:t>
      </w:r>
      <w:r w:rsidRPr="00114387">
        <w:rPr>
          <w:rFonts w:ascii="Times New Roman" w:hAnsi="Times New Roman" w:cs="Times New Roman"/>
          <w:b/>
          <w:sz w:val="20"/>
          <w:szCs w:val="20"/>
          <w:lang w:eastAsia="ru-RU"/>
        </w:rPr>
        <w:t>Условия проведения</w:t>
      </w: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textAlignment w:val="baseline"/>
        <w:rPr>
          <w:sz w:val="20"/>
          <w:szCs w:val="20"/>
        </w:rPr>
      </w:pPr>
      <w:r w:rsidRPr="00114387">
        <w:rPr>
          <w:sz w:val="20"/>
          <w:szCs w:val="20"/>
        </w:rPr>
        <w:t>3.1.  Участие добровольное.</w:t>
      </w:r>
    </w:p>
    <w:p w:rsidR="000C4984" w:rsidRPr="00114387" w:rsidRDefault="000C4984" w:rsidP="000C4984">
      <w:pPr>
        <w:pStyle w:val="1"/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 Участники должны представить заявку на участие, в которой нужно указать ФИО, место работы, должность, адрес проживания, контактные данные.</w:t>
      </w:r>
    </w:p>
    <w:p w:rsidR="000C4984" w:rsidRPr="00114387" w:rsidRDefault="000C4984" w:rsidP="000C4984">
      <w:pPr>
        <w:pStyle w:val="1"/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 Заявки принимаются до 20 июня по электронному адресу </w:t>
      </w:r>
      <w:proofErr w:type="spellStart"/>
      <w:r w:rsidRPr="00114387">
        <w:rPr>
          <w:rFonts w:ascii="Times New Roman" w:hAnsi="Times New Roman" w:cs="Times New Roman"/>
          <w:sz w:val="20"/>
          <w:szCs w:val="20"/>
          <w:lang w:val="en-US" w:eastAsia="ru-RU"/>
        </w:rPr>
        <w:t>qodr</w:t>
      </w:r>
      <w:proofErr w:type="spellEnd"/>
      <w:r w:rsidRPr="00114387">
        <w:rPr>
          <w:rFonts w:ascii="Times New Roman" w:hAnsi="Times New Roman" w:cs="Times New Roman"/>
          <w:sz w:val="20"/>
          <w:szCs w:val="20"/>
          <w:lang w:eastAsia="ru-RU"/>
        </w:rPr>
        <w:t>1@</w:t>
      </w:r>
      <w:proofErr w:type="spellStart"/>
      <w:r w:rsidRPr="00114387">
        <w:rPr>
          <w:rFonts w:ascii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114387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114387">
        <w:rPr>
          <w:rFonts w:ascii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0C4984" w:rsidRPr="00114387" w:rsidRDefault="000C4984" w:rsidP="000C4984">
      <w:pPr>
        <w:pStyle w:val="1"/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 Участникам предоставляется</w:t>
      </w:r>
      <w:r w:rsidRPr="00114387">
        <w:rPr>
          <w:rFonts w:ascii="Times New Roman" w:hAnsi="Times New Roman" w:cs="Times New Roman"/>
          <w:color w:val="666666"/>
          <w:sz w:val="20"/>
          <w:szCs w:val="20"/>
          <w:lang w:eastAsia="ru-RU"/>
        </w:rPr>
        <w:t xml:space="preserve"> </w:t>
      </w:r>
      <w:r w:rsidRPr="00114387">
        <w:rPr>
          <w:rFonts w:ascii="Times New Roman" w:hAnsi="Times New Roman" w:cs="Times New Roman"/>
          <w:sz w:val="20"/>
          <w:szCs w:val="20"/>
          <w:lang w:eastAsia="ru-RU"/>
        </w:rPr>
        <w:t>участок для работы, материалы.</w:t>
      </w:r>
    </w:p>
    <w:p w:rsidR="000C4984" w:rsidRPr="00114387" w:rsidRDefault="000C4984" w:rsidP="000C4984">
      <w:pPr>
        <w:pStyle w:val="1"/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  Участники должны иметь при себе необходимые инструменты для обработки дерева и других необходимых материалов  (бензопила, топор, стамески, </w:t>
      </w:r>
      <w:proofErr w:type="spellStart"/>
      <w:r w:rsidRPr="00114387">
        <w:rPr>
          <w:rFonts w:ascii="Times New Roman" w:hAnsi="Times New Roman" w:cs="Times New Roman"/>
          <w:sz w:val="20"/>
          <w:szCs w:val="20"/>
          <w:lang w:eastAsia="ru-RU"/>
        </w:rPr>
        <w:t>степлер</w:t>
      </w:r>
      <w:proofErr w:type="spellEnd"/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 и т.д.).</w:t>
      </w:r>
    </w:p>
    <w:p w:rsidR="000C4984" w:rsidRPr="00114387" w:rsidRDefault="000C4984" w:rsidP="000C4984">
      <w:pPr>
        <w:pStyle w:val="1"/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 Каждый участник за два дня должен с применением своих инструментов изготовить  мягкую школьную мебель.</w:t>
      </w:r>
      <w:r w:rsidRPr="00114387">
        <w:rPr>
          <w:bCs/>
          <w:sz w:val="20"/>
          <w:szCs w:val="20"/>
        </w:rPr>
        <w:t xml:space="preserve"> </w:t>
      </w:r>
    </w:p>
    <w:p w:rsidR="000C4984" w:rsidRPr="000C4984" w:rsidRDefault="000C4984" w:rsidP="000C4984">
      <w:pPr>
        <w:pStyle w:val="1"/>
        <w:shd w:val="clear" w:color="auto" w:fill="FFFFFF"/>
        <w:spacing w:after="0" w:line="240" w:lineRule="auto"/>
        <w:ind w:left="540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Cs/>
          <w:sz w:val="20"/>
          <w:szCs w:val="20"/>
          <w:u w:val="single"/>
        </w:rPr>
        <w:t>Тема:</w:t>
      </w:r>
      <w:r w:rsidRPr="00114387">
        <w:rPr>
          <w:rFonts w:ascii="Times New Roman" w:hAnsi="Times New Roman" w:cs="Times New Roman"/>
          <w:bCs/>
          <w:sz w:val="20"/>
          <w:szCs w:val="20"/>
        </w:rPr>
        <w:t xml:space="preserve"> Разработка школьной мягкой мебели в рекреационной зоне школы.</w:t>
      </w:r>
    </w:p>
    <w:p w:rsidR="000C4984" w:rsidRPr="00114387" w:rsidRDefault="000C4984" w:rsidP="000C4984">
      <w:pPr>
        <w:pStyle w:val="1"/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u w:val="single"/>
          <w:lang w:eastAsia="ru-RU"/>
        </w:rPr>
        <w:t>Критерии оценки:</w:t>
      </w: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sz w:val="20"/>
          <w:szCs w:val="20"/>
        </w:rPr>
      </w:pPr>
      <w:r w:rsidRPr="00114387">
        <w:rPr>
          <w:sz w:val="20"/>
          <w:szCs w:val="20"/>
        </w:rPr>
        <w:t>- качество обработки;</w:t>
      </w: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sz w:val="20"/>
          <w:szCs w:val="20"/>
        </w:rPr>
      </w:pPr>
      <w:r w:rsidRPr="00114387">
        <w:rPr>
          <w:sz w:val="20"/>
          <w:szCs w:val="20"/>
        </w:rPr>
        <w:t xml:space="preserve">- оригинальность идеи, фантазия; </w:t>
      </w: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sz w:val="20"/>
          <w:szCs w:val="20"/>
        </w:rPr>
      </w:pPr>
      <w:r w:rsidRPr="00114387">
        <w:rPr>
          <w:sz w:val="20"/>
          <w:szCs w:val="20"/>
        </w:rPr>
        <w:t xml:space="preserve">- эстетичность, выразительность; </w:t>
      </w: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sz w:val="20"/>
          <w:szCs w:val="20"/>
        </w:rPr>
      </w:pPr>
      <w:r w:rsidRPr="00114387">
        <w:rPr>
          <w:sz w:val="20"/>
          <w:szCs w:val="20"/>
        </w:rPr>
        <w:t xml:space="preserve">- функциональность; </w:t>
      </w: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sz w:val="20"/>
          <w:szCs w:val="20"/>
        </w:rPr>
      </w:pPr>
      <w:r w:rsidRPr="00114387">
        <w:rPr>
          <w:sz w:val="20"/>
          <w:szCs w:val="20"/>
        </w:rPr>
        <w:t>- законченность изделия;</w:t>
      </w: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sz w:val="20"/>
          <w:szCs w:val="20"/>
        </w:rPr>
      </w:pPr>
    </w:p>
    <w:p w:rsidR="000C4984" w:rsidRPr="00114387" w:rsidRDefault="000C4984" w:rsidP="000C4984">
      <w:pPr>
        <w:pStyle w:val="1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4.Определение победителей</w:t>
      </w: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sz w:val="20"/>
          <w:szCs w:val="20"/>
        </w:rPr>
      </w:pPr>
      <w:r w:rsidRPr="00114387">
        <w:rPr>
          <w:sz w:val="20"/>
          <w:szCs w:val="20"/>
        </w:rPr>
        <w:t>4.1.  По решению экспертов победители конкурса награждаются дипломами и ценными призами конкурса «</w:t>
      </w:r>
      <w:proofErr w:type="spellStart"/>
      <w:r w:rsidRPr="00114387">
        <w:rPr>
          <w:sz w:val="20"/>
          <w:szCs w:val="20"/>
        </w:rPr>
        <w:t>Бастын</w:t>
      </w:r>
      <w:proofErr w:type="spellEnd"/>
      <w:r w:rsidRPr="00114387">
        <w:rPr>
          <w:sz w:val="20"/>
          <w:szCs w:val="20"/>
        </w:rPr>
        <w:t xml:space="preserve"> </w:t>
      </w:r>
      <w:proofErr w:type="spellStart"/>
      <w:r w:rsidRPr="00114387">
        <w:rPr>
          <w:sz w:val="20"/>
          <w:szCs w:val="20"/>
        </w:rPr>
        <w:t>Уус</w:t>
      </w:r>
      <w:proofErr w:type="spellEnd"/>
      <w:r w:rsidRPr="00114387">
        <w:rPr>
          <w:sz w:val="20"/>
          <w:szCs w:val="20"/>
        </w:rPr>
        <w:t xml:space="preserve"> - 2015». </w:t>
      </w: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sz w:val="20"/>
          <w:szCs w:val="20"/>
        </w:rPr>
      </w:pPr>
    </w:p>
    <w:p w:rsidR="000C4984" w:rsidRPr="00400535" w:rsidRDefault="000C4984" w:rsidP="00400535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i/>
          <w:sz w:val="20"/>
          <w:szCs w:val="20"/>
        </w:rPr>
      </w:pPr>
      <w:r w:rsidRPr="00114387">
        <w:rPr>
          <w:i/>
          <w:sz w:val="20"/>
          <w:szCs w:val="20"/>
        </w:rPr>
        <w:t>Координаторы: МБОУ «Нижне-</w:t>
      </w:r>
      <w:proofErr w:type="spellStart"/>
      <w:r w:rsidRPr="00114387">
        <w:rPr>
          <w:i/>
          <w:sz w:val="20"/>
          <w:szCs w:val="20"/>
        </w:rPr>
        <w:t>Бестяхская</w:t>
      </w:r>
      <w:proofErr w:type="spellEnd"/>
      <w:r w:rsidRPr="00114387">
        <w:rPr>
          <w:i/>
          <w:sz w:val="20"/>
          <w:szCs w:val="20"/>
        </w:rPr>
        <w:t xml:space="preserve"> СОШ №1, директор Захаров Станислав Анатольевич, тел.  47-609, 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outlineLvl w:val="1"/>
        <w:rPr>
          <w:b/>
          <w:bCs/>
          <w:sz w:val="20"/>
          <w:szCs w:val="20"/>
        </w:rPr>
      </w:pPr>
      <w:r w:rsidRPr="00114387">
        <w:rPr>
          <w:b/>
          <w:bCs/>
          <w:sz w:val="20"/>
          <w:szCs w:val="20"/>
        </w:rPr>
        <w:t>ПОЛОЖЕНИЕ</w:t>
      </w:r>
    </w:p>
    <w:p w:rsidR="000C4984" w:rsidRPr="00114387" w:rsidRDefault="000C4984" w:rsidP="00400535">
      <w:pPr>
        <w:pStyle w:val="1"/>
        <w:tabs>
          <w:tab w:val="num" w:pos="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 конкурсе «</w:t>
      </w:r>
      <w:proofErr w:type="spellStart"/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Бастын</w:t>
      </w:r>
      <w:proofErr w:type="spellEnd"/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Иис-2015»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1. Общие положения</w:t>
      </w:r>
    </w:p>
    <w:p w:rsidR="000C4984" w:rsidRPr="00114387" w:rsidRDefault="000C4984" w:rsidP="000C4984">
      <w:pPr>
        <w:pStyle w:val="1"/>
        <w:numPr>
          <w:ilvl w:val="1"/>
          <w:numId w:val="6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Настоящее Положение регламентирует порядок проведения конкурса, </w:t>
      </w:r>
      <w:r w:rsidRPr="00114387">
        <w:rPr>
          <w:rFonts w:ascii="Times New Roman" w:hAnsi="Times New Roman" w:cs="Times New Roman"/>
          <w:sz w:val="20"/>
          <w:szCs w:val="20"/>
        </w:rPr>
        <w:t xml:space="preserve">направленного на </w:t>
      </w:r>
      <w:r w:rsidRPr="00114387">
        <w:rPr>
          <w:rFonts w:ascii="Times New Roman" w:hAnsi="Times New Roman" w:cs="Times New Roman"/>
          <w:color w:val="421E11"/>
          <w:sz w:val="20"/>
          <w:szCs w:val="20"/>
          <w:lang w:eastAsia="ru-RU"/>
        </w:rPr>
        <w:t>выявление и стимулирование деятельности мастеров</w:t>
      </w:r>
      <w:r w:rsidRPr="00114387">
        <w:rPr>
          <w:rFonts w:ascii="Times New Roman" w:hAnsi="Times New Roman" w:cs="Times New Roman"/>
          <w:sz w:val="20"/>
          <w:szCs w:val="20"/>
        </w:rPr>
        <w:t>, пропаганды национального шитья.</w:t>
      </w:r>
    </w:p>
    <w:p w:rsidR="000C4984" w:rsidRPr="00114387" w:rsidRDefault="000C4984" w:rsidP="000C4984">
      <w:pPr>
        <w:pStyle w:val="1"/>
        <w:numPr>
          <w:ilvl w:val="1"/>
          <w:numId w:val="6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 Мастерами могут быть учителя, педагоги дополнительного образования, работники детских развивающих учреждений,  родители, народные мастера, представители общественных организаций, энтузиасты, специалисты различных отраслей. </w:t>
      </w:r>
    </w:p>
    <w:p w:rsidR="000C4984" w:rsidRPr="00114387" w:rsidRDefault="000C4984" w:rsidP="000C4984">
      <w:pPr>
        <w:pStyle w:val="1"/>
        <w:numPr>
          <w:ilvl w:val="1"/>
          <w:numId w:val="6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 </w:t>
      </w:r>
      <w:r w:rsidRPr="00114387">
        <w:rPr>
          <w:rFonts w:ascii="Times New Roman" w:hAnsi="Times New Roman" w:cs="Times New Roman"/>
          <w:sz w:val="20"/>
          <w:szCs w:val="20"/>
          <w:lang w:eastAsia="ru-RU"/>
        </w:rPr>
        <w:t>Возраст участников не ограничен.</w:t>
      </w:r>
    </w:p>
    <w:p w:rsidR="000C4984" w:rsidRPr="00114387" w:rsidRDefault="000C4984" w:rsidP="000C498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0C4984" w:rsidRPr="00114387" w:rsidRDefault="000C4984" w:rsidP="000C4984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Цели и задачи</w:t>
      </w:r>
    </w:p>
    <w:p w:rsidR="000C4984" w:rsidRPr="00114387" w:rsidRDefault="000C4984" w:rsidP="000C4984">
      <w:pPr>
        <w:pStyle w:val="1"/>
        <w:numPr>
          <w:ilvl w:val="1"/>
          <w:numId w:val="6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</w:t>
      </w:r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>Выявление лучшего мастера «</w:t>
      </w:r>
      <w:proofErr w:type="spellStart"/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>Бастын</w:t>
      </w:r>
      <w:proofErr w:type="spellEnd"/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>Иис</w:t>
      </w:r>
      <w:proofErr w:type="spellEnd"/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- 2015».</w:t>
      </w:r>
    </w:p>
    <w:p w:rsidR="000C4984" w:rsidRPr="00114387" w:rsidRDefault="000C4984" w:rsidP="000C4984">
      <w:pPr>
        <w:pStyle w:val="1"/>
        <w:numPr>
          <w:ilvl w:val="1"/>
          <w:numId w:val="6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>Создание благоприятных условий для развития творческого потенциала и самореализации педагогов.</w:t>
      </w:r>
    </w:p>
    <w:p w:rsidR="000C4984" w:rsidRPr="00114387" w:rsidRDefault="000C4984" w:rsidP="000C4984">
      <w:pPr>
        <w:pStyle w:val="1"/>
        <w:numPr>
          <w:ilvl w:val="1"/>
          <w:numId w:val="6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421E11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color w:val="421E11"/>
          <w:sz w:val="20"/>
          <w:szCs w:val="20"/>
          <w:lang w:eastAsia="ru-RU"/>
        </w:rPr>
        <w:t xml:space="preserve"> Повышение профессионального мастерства участников, поиск инновационных проектов в области прикладного творчества.</w:t>
      </w:r>
    </w:p>
    <w:p w:rsidR="000C4984" w:rsidRPr="00114387" w:rsidRDefault="000C4984" w:rsidP="000C4984">
      <w:pPr>
        <w:pStyle w:val="1"/>
        <w:numPr>
          <w:ilvl w:val="1"/>
          <w:numId w:val="6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421E11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color w:val="421E11"/>
          <w:sz w:val="20"/>
          <w:szCs w:val="20"/>
          <w:lang w:eastAsia="ru-RU"/>
        </w:rPr>
        <w:t>Выявление и стимулирование деятельности мастеров-педагогов, педагогов дополнительного образования детей;</w:t>
      </w:r>
    </w:p>
    <w:p w:rsidR="000C4984" w:rsidRPr="00114387" w:rsidRDefault="000C4984" w:rsidP="000C4984">
      <w:pPr>
        <w:pStyle w:val="1"/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</w:t>
      </w:r>
    </w:p>
    <w:p w:rsidR="000C4984" w:rsidRPr="00114387" w:rsidRDefault="000C4984" w:rsidP="000C4984">
      <w:pPr>
        <w:pStyle w:val="1"/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14387">
        <w:rPr>
          <w:rFonts w:ascii="Times New Roman" w:hAnsi="Times New Roman" w:cs="Times New Roman"/>
          <w:b/>
          <w:sz w:val="20"/>
          <w:szCs w:val="20"/>
          <w:lang w:eastAsia="ru-RU"/>
        </w:rPr>
        <w:t>3. Условия проведения</w:t>
      </w: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textAlignment w:val="baseline"/>
        <w:rPr>
          <w:sz w:val="20"/>
          <w:szCs w:val="20"/>
        </w:rPr>
      </w:pPr>
      <w:r w:rsidRPr="00114387">
        <w:rPr>
          <w:sz w:val="20"/>
          <w:szCs w:val="20"/>
        </w:rPr>
        <w:t>3.1. Участие добровольное.</w:t>
      </w:r>
    </w:p>
    <w:p w:rsidR="000C4984" w:rsidRPr="00614F28" w:rsidRDefault="000C4984" w:rsidP="000C4984">
      <w:pPr>
        <w:pStyle w:val="1"/>
        <w:numPr>
          <w:ilvl w:val="1"/>
          <w:numId w:val="7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>Заявки принимаются до 20 июня по электронному адресу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4F2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scho</w:t>
      </w:r>
      <w:r w:rsidRPr="00614F28">
        <w:rPr>
          <w:rFonts w:ascii="Times New Roman" w:hAnsi="Times New Roman" w:cs="Times New Roman"/>
          <w:color w:val="FF0000"/>
          <w:sz w:val="20"/>
          <w:szCs w:val="20"/>
          <w:lang w:val="en-US" w:eastAsia="ru-RU"/>
        </w:rPr>
        <w:t>gdono</w:t>
      </w:r>
      <w:proofErr w:type="spellEnd"/>
      <w:r w:rsidRPr="00614F2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@</w:t>
      </w:r>
      <w:proofErr w:type="spellStart"/>
      <w:r w:rsidRPr="00614F28">
        <w:rPr>
          <w:rFonts w:ascii="Times New Roman" w:hAnsi="Times New Roman" w:cs="Times New Roman"/>
          <w:color w:val="FF0000"/>
          <w:sz w:val="20"/>
          <w:szCs w:val="20"/>
          <w:lang w:val="en-US" w:eastAsia="ru-RU"/>
        </w:rPr>
        <w:t>yandex</w:t>
      </w:r>
      <w:proofErr w:type="spellEnd"/>
      <w:r w:rsidRPr="00614F2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.</w:t>
      </w:r>
      <w:proofErr w:type="spellStart"/>
      <w:r w:rsidRPr="00614F28">
        <w:rPr>
          <w:rFonts w:ascii="Times New Roman" w:hAnsi="Times New Roman" w:cs="Times New Roman"/>
          <w:color w:val="FF0000"/>
          <w:sz w:val="20"/>
          <w:szCs w:val="20"/>
          <w:lang w:val="en-US" w:eastAsia="ru-RU"/>
        </w:rPr>
        <w:t>ru</w:t>
      </w:r>
      <w:proofErr w:type="spellEnd"/>
    </w:p>
    <w:p w:rsidR="000C4984" w:rsidRPr="00114387" w:rsidRDefault="000C4984" w:rsidP="000C4984">
      <w:pPr>
        <w:pStyle w:val="1"/>
        <w:numPr>
          <w:ilvl w:val="1"/>
          <w:numId w:val="7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 При себе иметь все инструменты, приспособления и швейную машинку.</w:t>
      </w:r>
    </w:p>
    <w:p w:rsidR="000C4984" w:rsidRPr="00114387" w:rsidRDefault="000C4984" w:rsidP="000C4984">
      <w:pPr>
        <w:pStyle w:val="1"/>
        <w:numPr>
          <w:ilvl w:val="1"/>
          <w:numId w:val="7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 Участникам предоставляются  материал  изделия, отделки.  Одобряется  применение  своих дополнительных  аксессуаров.</w:t>
      </w:r>
    </w:p>
    <w:p w:rsidR="000C4984" w:rsidRPr="00114387" w:rsidRDefault="000C4984" w:rsidP="000C4984">
      <w:pPr>
        <w:pStyle w:val="1"/>
        <w:numPr>
          <w:ilvl w:val="1"/>
          <w:numId w:val="7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 Каждый участник за два дня должен с применением своих инструментов и швейной машины  изготовить одну  штору  в </w:t>
      </w:r>
      <w:proofErr w:type="spellStart"/>
      <w:r w:rsidRPr="00114387">
        <w:rPr>
          <w:rFonts w:ascii="Times New Roman" w:hAnsi="Times New Roman" w:cs="Times New Roman"/>
          <w:sz w:val="20"/>
          <w:szCs w:val="20"/>
          <w:lang w:eastAsia="ru-RU"/>
        </w:rPr>
        <w:t>сах</w:t>
      </w:r>
      <w:proofErr w:type="gramStart"/>
      <w:r w:rsidRPr="00114387">
        <w:rPr>
          <w:rFonts w:ascii="Times New Roman" w:hAnsi="Times New Roman" w:cs="Times New Roman"/>
          <w:sz w:val="20"/>
          <w:szCs w:val="20"/>
          <w:lang w:eastAsia="ru-RU"/>
        </w:rPr>
        <w:t>а</w:t>
      </w:r>
      <w:proofErr w:type="spellEnd"/>
      <w:r w:rsidRPr="00114387">
        <w:rPr>
          <w:rFonts w:ascii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 английском стиле. </w:t>
      </w:r>
    </w:p>
    <w:p w:rsidR="000C4984" w:rsidRPr="000C4984" w:rsidRDefault="000C4984" w:rsidP="000C4984">
      <w:pPr>
        <w:pStyle w:val="1"/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u w:val="single"/>
          <w:lang w:eastAsia="ru-RU"/>
        </w:rPr>
        <w:t>Тема</w:t>
      </w:r>
      <w:r w:rsidRPr="00114387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11438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14387">
        <w:rPr>
          <w:rFonts w:ascii="Times New Roman" w:hAnsi="Times New Roman" w:cs="Times New Roman"/>
          <w:bCs/>
          <w:sz w:val="20"/>
          <w:szCs w:val="20"/>
          <w:lang w:eastAsia="ru-RU"/>
        </w:rPr>
        <w:t>Изготовление шторы в  национальном колорите</w:t>
      </w:r>
    </w:p>
    <w:p w:rsidR="000C4984" w:rsidRPr="00114387" w:rsidRDefault="000C4984" w:rsidP="000C4984">
      <w:pPr>
        <w:pStyle w:val="1"/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11438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14387">
        <w:rPr>
          <w:rFonts w:ascii="Times New Roman" w:hAnsi="Times New Roman" w:cs="Times New Roman"/>
          <w:sz w:val="20"/>
          <w:szCs w:val="20"/>
          <w:u w:val="single"/>
          <w:lang w:eastAsia="ru-RU"/>
        </w:rPr>
        <w:t>Критерии оценки</w:t>
      </w: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sz w:val="20"/>
          <w:szCs w:val="20"/>
        </w:rPr>
      </w:pPr>
      <w:r w:rsidRPr="00114387">
        <w:rPr>
          <w:sz w:val="20"/>
          <w:szCs w:val="20"/>
        </w:rPr>
        <w:t>- соблюдение технологии изготовления;</w:t>
      </w: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sz w:val="20"/>
          <w:szCs w:val="20"/>
        </w:rPr>
      </w:pPr>
      <w:r w:rsidRPr="00114387">
        <w:rPr>
          <w:sz w:val="20"/>
          <w:szCs w:val="20"/>
        </w:rPr>
        <w:t xml:space="preserve">- качество </w:t>
      </w:r>
      <w:proofErr w:type="spellStart"/>
      <w:r w:rsidRPr="00114387">
        <w:rPr>
          <w:sz w:val="20"/>
          <w:szCs w:val="20"/>
        </w:rPr>
        <w:t>изготовления</w:t>
      </w:r>
      <w:proofErr w:type="gramStart"/>
      <w:r>
        <w:rPr>
          <w:sz w:val="20"/>
          <w:szCs w:val="20"/>
        </w:rPr>
        <w:t>,д</w:t>
      </w:r>
      <w:proofErr w:type="gramEnd"/>
      <w:r>
        <w:rPr>
          <w:sz w:val="20"/>
          <w:szCs w:val="20"/>
        </w:rPr>
        <w:t>изайн</w:t>
      </w:r>
      <w:proofErr w:type="spellEnd"/>
      <w:r w:rsidRPr="00114387">
        <w:rPr>
          <w:sz w:val="20"/>
          <w:szCs w:val="20"/>
        </w:rPr>
        <w:t xml:space="preserve">; </w:t>
      </w:r>
    </w:p>
    <w:p w:rsidR="000C4984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sz w:val="20"/>
          <w:szCs w:val="20"/>
        </w:rPr>
      </w:pPr>
      <w:r w:rsidRPr="00114387">
        <w:rPr>
          <w:sz w:val="20"/>
          <w:szCs w:val="20"/>
        </w:rPr>
        <w:t xml:space="preserve">- качество выполнения отделки; </w:t>
      </w:r>
    </w:p>
    <w:p w:rsidR="000C4984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sz w:val="20"/>
          <w:szCs w:val="20"/>
        </w:rPr>
      </w:pP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sz w:val="20"/>
          <w:szCs w:val="20"/>
        </w:rPr>
      </w:pPr>
      <w:r w:rsidRPr="00114387">
        <w:rPr>
          <w:b/>
          <w:bCs/>
          <w:sz w:val="20"/>
          <w:szCs w:val="20"/>
        </w:rPr>
        <w:t xml:space="preserve"> 5. Определение победителей</w:t>
      </w: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sz w:val="20"/>
          <w:szCs w:val="20"/>
        </w:rPr>
      </w:pPr>
      <w:r w:rsidRPr="00114387">
        <w:rPr>
          <w:sz w:val="20"/>
          <w:szCs w:val="20"/>
        </w:rPr>
        <w:t xml:space="preserve">     По решению экспертов победителю  конкурса вручается  Грант «</w:t>
      </w:r>
      <w:proofErr w:type="spellStart"/>
      <w:r w:rsidRPr="00114387">
        <w:rPr>
          <w:sz w:val="20"/>
          <w:szCs w:val="20"/>
        </w:rPr>
        <w:t>Бастын</w:t>
      </w:r>
      <w:proofErr w:type="spellEnd"/>
      <w:r w:rsidRPr="00114387">
        <w:rPr>
          <w:sz w:val="20"/>
          <w:szCs w:val="20"/>
        </w:rPr>
        <w:t xml:space="preserve"> </w:t>
      </w:r>
      <w:proofErr w:type="spellStart"/>
      <w:r w:rsidRPr="00114387">
        <w:rPr>
          <w:sz w:val="20"/>
          <w:szCs w:val="20"/>
        </w:rPr>
        <w:t>Иис</w:t>
      </w:r>
      <w:proofErr w:type="spellEnd"/>
      <w:r w:rsidRPr="00114387">
        <w:rPr>
          <w:sz w:val="20"/>
          <w:szCs w:val="20"/>
        </w:rPr>
        <w:t xml:space="preserve"> - 2015».</w:t>
      </w: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sz w:val="20"/>
          <w:szCs w:val="20"/>
        </w:rPr>
      </w:pPr>
    </w:p>
    <w:p w:rsidR="000C4984" w:rsidRPr="0011438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i/>
          <w:sz w:val="20"/>
          <w:szCs w:val="20"/>
        </w:rPr>
      </w:pPr>
      <w:r w:rsidRPr="00114387">
        <w:rPr>
          <w:bCs/>
          <w:i/>
          <w:sz w:val="20"/>
          <w:szCs w:val="20"/>
        </w:rPr>
        <w:t xml:space="preserve"> Координаторы:</w:t>
      </w:r>
      <w:r w:rsidRPr="00114387">
        <w:rPr>
          <w:i/>
          <w:sz w:val="20"/>
          <w:szCs w:val="20"/>
        </w:rPr>
        <w:t xml:space="preserve">  МБОУ «</w:t>
      </w:r>
      <w:proofErr w:type="spellStart"/>
      <w:r w:rsidRPr="00114387">
        <w:rPr>
          <w:i/>
          <w:sz w:val="20"/>
          <w:szCs w:val="20"/>
        </w:rPr>
        <w:t>Догдогинская</w:t>
      </w:r>
      <w:proofErr w:type="spellEnd"/>
      <w:r w:rsidRPr="00114387">
        <w:rPr>
          <w:i/>
          <w:sz w:val="20"/>
          <w:szCs w:val="20"/>
        </w:rPr>
        <w:t xml:space="preserve">  ООШ», директор Лебедева Прасковья Егоровна, тел/факс: 8 (41143) 28-424, 89141075056</w:t>
      </w:r>
    </w:p>
    <w:p w:rsidR="000C4984" w:rsidRDefault="000C4984" w:rsidP="000C4984">
      <w:pPr>
        <w:tabs>
          <w:tab w:val="num" w:pos="0"/>
        </w:tabs>
        <w:jc w:val="both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jc w:val="both"/>
        <w:rPr>
          <w:b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>ПОЛОЖЕНИЕ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>о конкурсе - презентации  авторских пособий и методических разработок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rPr>
          <w:b/>
          <w:sz w:val="20"/>
          <w:szCs w:val="20"/>
        </w:rPr>
      </w:pPr>
    </w:p>
    <w:p w:rsidR="000C4984" w:rsidRPr="00114387" w:rsidRDefault="000C4984" w:rsidP="000C4984">
      <w:pPr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>1.Общие положения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Цель: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выявление и поддержка методической деятельности учителей и педагогов;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-создание условий для сотрудничества, сотворчества, конструктивного общения участников ярмарки.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proofErr w:type="spellStart"/>
      <w:r w:rsidRPr="00114387">
        <w:rPr>
          <w:sz w:val="20"/>
          <w:szCs w:val="20"/>
        </w:rPr>
        <w:t>Соорганизаторы</w:t>
      </w:r>
      <w:proofErr w:type="spellEnd"/>
      <w:r w:rsidRPr="00114387">
        <w:rPr>
          <w:sz w:val="20"/>
          <w:szCs w:val="20"/>
        </w:rPr>
        <w:t xml:space="preserve"> конкурса</w:t>
      </w:r>
      <w:r w:rsidRPr="00114387">
        <w:rPr>
          <w:b/>
          <w:sz w:val="20"/>
          <w:szCs w:val="20"/>
        </w:rPr>
        <w:t>:</w:t>
      </w:r>
      <w:r w:rsidRPr="00114387">
        <w:rPr>
          <w:sz w:val="20"/>
          <w:szCs w:val="20"/>
        </w:rPr>
        <w:t xml:space="preserve"> издательства «</w:t>
      </w:r>
      <w:proofErr w:type="spellStart"/>
      <w:r w:rsidRPr="00114387">
        <w:rPr>
          <w:sz w:val="20"/>
          <w:szCs w:val="20"/>
        </w:rPr>
        <w:t>Бичик</w:t>
      </w:r>
      <w:proofErr w:type="spellEnd"/>
      <w:r w:rsidRPr="00114387">
        <w:rPr>
          <w:sz w:val="20"/>
          <w:szCs w:val="20"/>
        </w:rPr>
        <w:t>», «</w:t>
      </w:r>
      <w:proofErr w:type="spellStart"/>
      <w:r w:rsidRPr="00114387">
        <w:rPr>
          <w:sz w:val="20"/>
          <w:szCs w:val="20"/>
        </w:rPr>
        <w:t>Сахаада</w:t>
      </w:r>
      <w:proofErr w:type="spellEnd"/>
      <w:r w:rsidRPr="00114387">
        <w:rPr>
          <w:sz w:val="20"/>
          <w:szCs w:val="20"/>
        </w:rPr>
        <w:t xml:space="preserve">», «Сайдам», </w:t>
      </w:r>
      <w:proofErr w:type="spellStart"/>
      <w:r w:rsidRPr="00114387">
        <w:rPr>
          <w:sz w:val="20"/>
          <w:szCs w:val="20"/>
        </w:rPr>
        <w:t>ИРОиПК</w:t>
      </w:r>
      <w:proofErr w:type="spellEnd"/>
      <w:r w:rsidRPr="00114387">
        <w:rPr>
          <w:sz w:val="20"/>
          <w:szCs w:val="20"/>
        </w:rPr>
        <w:t>, СВФУ, ИНШ РС (Я).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Участники:</w:t>
      </w:r>
      <w:r w:rsidRPr="00114387">
        <w:rPr>
          <w:b/>
          <w:sz w:val="20"/>
          <w:szCs w:val="20"/>
        </w:rPr>
        <w:t xml:space="preserve"> </w:t>
      </w:r>
      <w:r w:rsidRPr="00114387">
        <w:rPr>
          <w:sz w:val="20"/>
          <w:szCs w:val="20"/>
        </w:rPr>
        <w:t>учителя, педагоги, воспитатели детских садов, руководители образовательных учреждений.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 xml:space="preserve">2.Требования и порядок проведения 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  <w:r w:rsidRPr="00114387">
        <w:rPr>
          <w:sz w:val="20"/>
          <w:szCs w:val="20"/>
        </w:rPr>
        <w:t>1.На конкурс принимаются работы, рецензированные и рекомендованные методическими экспертными комиссиями школ или улусного управления образования;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2.Шрифт материалов </w:t>
      </w:r>
      <w:r w:rsidRPr="00114387">
        <w:rPr>
          <w:sz w:val="20"/>
          <w:szCs w:val="20"/>
          <w:lang w:val="en-US"/>
        </w:rPr>
        <w:t>Times</w:t>
      </w:r>
      <w:r w:rsidRPr="00114387">
        <w:rPr>
          <w:sz w:val="20"/>
          <w:szCs w:val="20"/>
        </w:rPr>
        <w:t xml:space="preserve"> </w:t>
      </w:r>
      <w:r w:rsidRPr="00114387">
        <w:rPr>
          <w:sz w:val="20"/>
          <w:szCs w:val="20"/>
          <w:lang w:val="en-US"/>
        </w:rPr>
        <w:t>New</w:t>
      </w:r>
      <w:r w:rsidRPr="00114387">
        <w:rPr>
          <w:sz w:val="20"/>
          <w:szCs w:val="20"/>
        </w:rPr>
        <w:t xml:space="preserve"> </w:t>
      </w:r>
      <w:proofErr w:type="spellStart"/>
      <w:r w:rsidRPr="00114387">
        <w:rPr>
          <w:sz w:val="20"/>
          <w:szCs w:val="20"/>
          <w:lang w:val="en-US"/>
        </w:rPr>
        <w:t>Ruman</w:t>
      </w:r>
      <w:proofErr w:type="spellEnd"/>
      <w:r w:rsidRPr="00114387">
        <w:rPr>
          <w:sz w:val="20"/>
          <w:szCs w:val="20"/>
        </w:rPr>
        <w:t xml:space="preserve"> или </w:t>
      </w:r>
      <w:r w:rsidRPr="00114387">
        <w:rPr>
          <w:sz w:val="20"/>
          <w:szCs w:val="20"/>
          <w:lang w:val="en-US"/>
        </w:rPr>
        <w:t>Times</w:t>
      </w:r>
      <w:r w:rsidRPr="00114387">
        <w:rPr>
          <w:sz w:val="20"/>
          <w:szCs w:val="20"/>
        </w:rPr>
        <w:t xml:space="preserve"> </w:t>
      </w:r>
      <w:proofErr w:type="spellStart"/>
      <w:r w:rsidRPr="00114387">
        <w:rPr>
          <w:sz w:val="20"/>
          <w:szCs w:val="20"/>
          <w:lang w:val="en-US"/>
        </w:rPr>
        <w:t>Sakha</w:t>
      </w:r>
      <w:proofErr w:type="spellEnd"/>
      <w:r w:rsidRPr="00114387">
        <w:rPr>
          <w:sz w:val="20"/>
          <w:szCs w:val="20"/>
        </w:rPr>
        <w:t xml:space="preserve">, размер – 12 </w:t>
      </w:r>
      <w:proofErr w:type="spellStart"/>
      <w:r w:rsidRPr="00114387">
        <w:rPr>
          <w:sz w:val="20"/>
          <w:szCs w:val="20"/>
        </w:rPr>
        <w:t>пт</w:t>
      </w:r>
      <w:proofErr w:type="spellEnd"/>
      <w:r w:rsidRPr="00114387">
        <w:rPr>
          <w:sz w:val="20"/>
          <w:szCs w:val="20"/>
        </w:rPr>
        <w:t>, интервал – 1,5, параметры страниц: сверху и снизу – 2,0, слева – 3,0, справа – 1,5. с титульным листом;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  <w:r w:rsidRPr="00114387">
        <w:rPr>
          <w:sz w:val="20"/>
          <w:szCs w:val="20"/>
        </w:rPr>
        <w:t>3.Представление авторского замысла с устным выступлением до 10 мин.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4. Заявки принимаются до 20 июня </w:t>
      </w:r>
    </w:p>
    <w:p w:rsidR="000C4984" w:rsidRPr="00114387" w:rsidRDefault="000C4984" w:rsidP="000C4984">
      <w:pPr>
        <w:jc w:val="both"/>
        <w:rPr>
          <w:sz w:val="20"/>
          <w:szCs w:val="20"/>
        </w:rPr>
      </w:pPr>
    </w:p>
    <w:p w:rsidR="000C4984" w:rsidRPr="00114387" w:rsidRDefault="000C4984" w:rsidP="000C4984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>Подведение итогов:</w:t>
      </w:r>
    </w:p>
    <w:p w:rsidR="000C4984" w:rsidRPr="00114387" w:rsidRDefault="000C4984" w:rsidP="000C4984">
      <w:pPr>
        <w:tabs>
          <w:tab w:val="num" w:pos="0"/>
        </w:tabs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      Все участники получают сертификаты. Лучшие работы награждаются дипломами. Издательства могут заключить договора с победителями.</w:t>
      </w:r>
    </w:p>
    <w:p w:rsidR="000C4984" w:rsidRPr="00114387" w:rsidRDefault="000C4984" w:rsidP="000C4984">
      <w:pPr>
        <w:tabs>
          <w:tab w:val="num" w:pos="0"/>
        </w:tabs>
        <w:jc w:val="both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jc w:val="both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jc w:val="both"/>
        <w:rPr>
          <w:i/>
          <w:sz w:val="20"/>
          <w:szCs w:val="20"/>
        </w:rPr>
      </w:pPr>
      <w:r w:rsidRPr="00114387">
        <w:rPr>
          <w:i/>
          <w:sz w:val="20"/>
          <w:szCs w:val="20"/>
        </w:rPr>
        <w:t xml:space="preserve"> Координатор: Варламова Аксинья Петровна, ведущий специалист отдела содержания общего образования, тел8(41143)43-006, 89142289020</w:t>
      </w:r>
    </w:p>
    <w:p w:rsidR="000C4984" w:rsidRPr="00114387" w:rsidRDefault="000C4984" w:rsidP="00400535">
      <w:pPr>
        <w:tabs>
          <w:tab w:val="num" w:pos="0"/>
        </w:tabs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ПОЛОЖЕНИЕ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rPr>
          <w:b/>
          <w:bCs/>
          <w:sz w:val="20"/>
          <w:szCs w:val="20"/>
        </w:rPr>
      </w:pPr>
      <w:r w:rsidRPr="00114387">
        <w:rPr>
          <w:b/>
          <w:bCs/>
          <w:sz w:val="20"/>
          <w:szCs w:val="20"/>
        </w:rPr>
        <w:t xml:space="preserve">конкурса гитарной песни памяти Н.М. </w:t>
      </w:r>
      <w:proofErr w:type="spellStart"/>
      <w:r w:rsidRPr="00114387">
        <w:rPr>
          <w:b/>
          <w:bCs/>
          <w:sz w:val="20"/>
          <w:szCs w:val="20"/>
        </w:rPr>
        <w:t>Сибирякова</w:t>
      </w:r>
      <w:proofErr w:type="spellEnd"/>
      <w:r w:rsidRPr="00114387">
        <w:rPr>
          <w:b/>
          <w:bCs/>
          <w:sz w:val="20"/>
          <w:szCs w:val="20"/>
        </w:rPr>
        <w:t xml:space="preserve"> «Истин </w:t>
      </w:r>
      <w:proofErr w:type="spellStart"/>
      <w:r w:rsidRPr="00114387">
        <w:rPr>
          <w:b/>
          <w:bCs/>
          <w:sz w:val="20"/>
          <w:szCs w:val="20"/>
        </w:rPr>
        <w:t>иэйии</w:t>
      </w:r>
      <w:proofErr w:type="spellEnd"/>
      <w:r w:rsidRPr="00114387">
        <w:rPr>
          <w:b/>
          <w:bCs/>
          <w:sz w:val="20"/>
          <w:szCs w:val="20"/>
        </w:rPr>
        <w:t>»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rPr>
          <w:b/>
          <w:bCs/>
          <w:sz w:val="20"/>
          <w:szCs w:val="20"/>
        </w:rPr>
      </w:pPr>
    </w:p>
    <w:p w:rsidR="000C4984" w:rsidRPr="00114387" w:rsidRDefault="000C4984" w:rsidP="000C498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4387">
        <w:rPr>
          <w:rFonts w:ascii="Times New Roman" w:hAnsi="Times New Roman" w:cs="Times New Roman"/>
          <w:b/>
          <w:sz w:val="20"/>
          <w:szCs w:val="20"/>
        </w:rPr>
        <w:t>1.</w:t>
      </w:r>
      <w:r w:rsidRPr="00114387">
        <w:rPr>
          <w:rFonts w:ascii="Times New Roman" w:hAnsi="Times New Roman" w:cs="Times New Roman"/>
          <w:sz w:val="20"/>
          <w:szCs w:val="20"/>
        </w:rPr>
        <w:t xml:space="preserve"> </w:t>
      </w:r>
      <w:r w:rsidRPr="00114387">
        <w:rPr>
          <w:rFonts w:ascii="Times New Roman" w:hAnsi="Times New Roman" w:cs="Times New Roman"/>
          <w:b/>
          <w:bCs/>
          <w:sz w:val="20"/>
          <w:szCs w:val="20"/>
        </w:rPr>
        <w:t>Общие положения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       Конкурс гитарной песни   проводится с целью выявления талантливых педагогов, молодежи, детей и создания условий для реализации их творческого потенциала, совершенствования исполнительского мастерства, создания условий для духовного и культурного развития,  популяризации  гитарной песни, развития творческих возможностей авторов и исполнителей гитарной песни, увековечения памяти Н.М. </w:t>
      </w:r>
      <w:proofErr w:type="spellStart"/>
      <w:r w:rsidRPr="00114387">
        <w:rPr>
          <w:sz w:val="20"/>
          <w:szCs w:val="20"/>
        </w:rPr>
        <w:t>Сибирякова</w:t>
      </w:r>
      <w:proofErr w:type="spellEnd"/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</w:p>
    <w:p w:rsidR="000C4984" w:rsidRPr="00114387" w:rsidRDefault="000C4984" w:rsidP="000C498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4387">
        <w:rPr>
          <w:rFonts w:ascii="Times New Roman" w:hAnsi="Times New Roman" w:cs="Times New Roman"/>
          <w:b/>
          <w:bCs/>
          <w:sz w:val="20"/>
          <w:szCs w:val="20"/>
        </w:rPr>
        <w:t xml:space="preserve">2.Условия проведения конкурса гитарной песни 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2.1. В  конкурсе  гитарной песни  могут участвовать авторы и исполнители без ограничения в возрасте, учащиеся ОУ, выступающие в разных жанрах и направлениях гитарного исполнения (авторской, туристской, эстрадной песни,  городского романса и др.),  подавшие заявку (по форме Приложение 1)  в организационный  комитет.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 2.2. Каждый участник на Конкурсе исполняет 2 произведения: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lastRenderedPageBreak/>
        <w:t xml:space="preserve">- исполнение песни Н.М. </w:t>
      </w:r>
      <w:proofErr w:type="spellStart"/>
      <w:r w:rsidRPr="00114387">
        <w:rPr>
          <w:sz w:val="20"/>
          <w:szCs w:val="20"/>
        </w:rPr>
        <w:t>Сибирякова</w:t>
      </w:r>
      <w:proofErr w:type="spellEnd"/>
      <w:r w:rsidRPr="00114387">
        <w:rPr>
          <w:sz w:val="20"/>
          <w:szCs w:val="20"/>
        </w:rPr>
        <w:t>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исполнение песни известного автора или авторской песни.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2.3.Очередность  выступления  определяется  по очерёдности  жеребьевки  участников конкурса.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2.4.Участники  конкурса прилагают  к заявке   название песен с указанием авторов слов и музыки.</w:t>
      </w:r>
    </w:p>
    <w:p w:rsidR="000C4984" w:rsidRPr="00114387" w:rsidRDefault="000C4984" w:rsidP="000C4984">
      <w:pPr>
        <w:pStyle w:val="1"/>
        <w:spacing w:after="0" w:line="240" w:lineRule="auto"/>
        <w:ind w:left="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2.5 . </w:t>
      </w:r>
      <w:r w:rsidRPr="00114387">
        <w:rPr>
          <w:rFonts w:ascii="Times New Roman" w:hAnsi="Times New Roman" w:cs="Times New Roman"/>
          <w:sz w:val="20"/>
          <w:szCs w:val="20"/>
        </w:rPr>
        <w:t xml:space="preserve">Для участия в  конкурсе  необходимо подать заявку до 20 июня по форме на электронную почту: </w:t>
      </w:r>
      <w:hyperlink r:id="rId9" w:history="1">
        <w:r w:rsidRPr="00114387">
          <w:rPr>
            <w:rStyle w:val="a3"/>
            <w:rFonts w:ascii="Times New Roman" w:hAnsi="Times New Roman"/>
            <w:sz w:val="20"/>
            <w:szCs w:val="20"/>
            <w:lang w:val="en-US"/>
          </w:rPr>
          <w:t>mkyarmarka</w:t>
        </w:r>
        <w:r w:rsidRPr="00114387">
          <w:rPr>
            <w:rStyle w:val="a3"/>
            <w:rFonts w:ascii="Times New Roman" w:hAnsi="Times New Roman"/>
            <w:sz w:val="20"/>
            <w:szCs w:val="20"/>
          </w:rPr>
          <w:t>@</w:t>
        </w:r>
        <w:r w:rsidRPr="00114387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114387">
          <w:rPr>
            <w:rStyle w:val="a3"/>
            <w:rFonts w:ascii="Times New Roman" w:hAnsi="Times New Roman"/>
            <w:sz w:val="20"/>
            <w:szCs w:val="20"/>
          </w:rPr>
          <w:t>.</w:t>
        </w:r>
        <w:r w:rsidRPr="0011438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1143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</w:p>
    <w:p w:rsidR="000C4984" w:rsidRPr="00114387" w:rsidRDefault="000C4984" w:rsidP="000C498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11438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14387">
        <w:rPr>
          <w:rFonts w:ascii="Times New Roman" w:hAnsi="Times New Roman" w:cs="Times New Roman"/>
          <w:bCs/>
          <w:sz w:val="20"/>
          <w:szCs w:val="20"/>
          <w:u w:val="single"/>
        </w:rPr>
        <w:t xml:space="preserve">Критерии оценки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      Жюри конкурса оценивает выступление исполнителей по следующим критериям: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Вокальные данные исполнителя;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Уровень исполнительского мастерства;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Артистизм и выразительность;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Оригинальность музыкального решения;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Сценическая культура участников.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</w:p>
    <w:p w:rsidR="000C4984" w:rsidRPr="00114387" w:rsidRDefault="000C4984" w:rsidP="000C498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4387">
        <w:rPr>
          <w:rFonts w:ascii="Times New Roman" w:hAnsi="Times New Roman" w:cs="Times New Roman"/>
          <w:b/>
          <w:bCs/>
          <w:sz w:val="20"/>
          <w:szCs w:val="20"/>
        </w:rPr>
        <w:t>3. Награждение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      Победителям   конкурса  будут присуждаться  следующие номинации: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  Гран-при «С гитарой по жизни»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 «Лучшая авторская песня»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 «Лучшее исполнение»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 «Приз зрительских симпатий»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      Также вручаются  дипломы и памятные призы. Любому  участнику  конкурса могут  быть  вручены  призы от имени   своего улуса.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i/>
          <w:sz w:val="20"/>
          <w:szCs w:val="20"/>
        </w:rPr>
      </w:pPr>
      <w:r w:rsidRPr="00114387">
        <w:rPr>
          <w:i/>
          <w:sz w:val="20"/>
          <w:szCs w:val="20"/>
        </w:rPr>
        <w:t>Координатор: МБОУ «</w:t>
      </w:r>
      <w:proofErr w:type="spellStart"/>
      <w:r w:rsidRPr="00114387">
        <w:rPr>
          <w:i/>
          <w:sz w:val="20"/>
          <w:szCs w:val="20"/>
        </w:rPr>
        <w:t>Табагинская</w:t>
      </w:r>
      <w:proofErr w:type="spellEnd"/>
      <w:r w:rsidRPr="00114387">
        <w:rPr>
          <w:i/>
          <w:sz w:val="20"/>
          <w:szCs w:val="20"/>
        </w:rPr>
        <w:t xml:space="preserve"> СОШ </w:t>
      </w:r>
      <w:proofErr w:type="spellStart"/>
      <w:r w:rsidRPr="00114387">
        <w:rPr>
          <w:i/>
          <w:sz w:val="20"/>
          <w:szCs w:val="20"/>
        </w:rPr>
        <w:t>им.Р.А.Бурнашова</w:t>
      </w:r>
      <w:proofErr w:type="spellEnd"/>
      <w:r w:rsidRPr="00114387">
        <w:rPr>
          <w:i/>
          <w:sz w:val="20"/>
          <w:szCs w:val="20"/>
        </w:rPr>
        <w:t xml:space="preserve">», директор Бурнашева Наталья </w:t>
      </w:r>
      <w:proofErr w:type="spellStart"/>
      <w:r w:rsidRPr="00114387">
        <w:rPr>
          <w:i/>
          <w:sz w:val="20"/>
          <w:szCs w:val="20"/>
        </w:rPr>
        <w:t>Вацлавовна</w:t>
      </w:r>
      <w:proofErr w:type="spellEnd"/>
      <w:r w:rsidRPr="00114387">
        <w:rPr>
          <w:i/>
          <w:sz w:val="20"/>
          <w:szCs w:val="20"/>
        </w:rPr>
        <w:t>, тел 8 (41143)29-106, 89841145258</w:t>
      </w:r>
    </w:p>
    <w:p w:rsidR="000C4984" w:rsidRPr="00114387" w:rsidRDefault="000C4984" w:rsidP="00400535">
      <w:pPr>
        <w:tabs>
          <w:tab w:val="num" w:pos="0"/>
        </w:tabs>
        <w:jc w:val="both"/>
        <w:rPr>
          <w:sz w:val="20"/>
          <w:szCs w:val="20"/>
        </w:rPr>
      </w:pPr>
    </w:p>
    <w:p w:rsidR="000C4984" w:rsidRPr="00114387" w:rsidRDefault="000C4984" w:rsidP="000C4984">
      <w:pPr>
        <w:pStyle w:val="a4"/>
        <w:tabs>
          <w:tab w:val="num" w:pos="0"/>
        </w:tabs>
        <w:spacing w:before="0" w:beforeAutospacing="0" w:after="0" w:afterAutospacing="0"/>
        <w:ind w:left="540" w:hanging="540"/>
        <w:jc w:val="center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114387">
        <w:rPr>
          <w:rStyle w:val="a5"/>
          <w:rFonts w:ascii="Times New Roman" w:hAnsi="Times New Roman" w:cs="Times New Roman"/>
          <w:bCs/>
          <w:sz w:val="20"/>
          <w:szCs w:val="20"/>
        </w:rPr>
        <w:t>ПОЛОЖЕНИЕ о конкурсе</w:t>
      </w:r>
    </w:p>
    <w:p w:rsidR="000C4984" w:rsidRPr="00114387" w:rsidRDefault="000C4984" w:rsidP="000C4984">
      <w:pPr>
        <w:pStyle w:val="a4"/>
        <w:tabs>
          <w:tab w:val="num" w:pos="0"/>
        </w:tabs>
        <w:spacing w:before="0" w:beforeAutospacing="0" w:after="0" w:afterAutospacing="0"/>
        <w:ind w:left="540" w:hanging="540"/>
        <w:jc w:val="center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114387">
        <w:rPr>
          <w:rStyle w:val="a5"/>
          <w:rFonts w:ascii="Times New Roman" w:hAnsi="Times New Roman" w:cs="Times New Roman"/>
          <w:bCs/>
          <w:sz w:val="20"/>
          <w:szCs w:val="20"/>
        </w:rPr>
        <w:t xml:space="preserve">«Лучший проект по развитию компетенций </w:t>
      </w:r>
      <w:proofErr w:type="spellStart"/>
      <w:r w:rsidRPr="00114387">
        <w:rPr>
          <w:rStyle w:val="a5"/>
          <w:rFonts w:ascii="Times New Roman" w:hAnsi="Times New Roman" w:cs="Times New Roman"/>
          <w:bCs/>
          <w:sz w:val="20"/>
          <w:szCs w:val="20"/>
        </w:rPr>
        <w:t>бизнеспланирования</w:t>
      </w:r>
      <w:proofErr w:type="spellEnd"/>
      <w:r w:rsidRPr="00114387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2015»</w:t>
      </w:r>
    </w:p>
    <w:p w:rsidR="000C4984" w:rsidRPr="00114387" w:rsidRDefault="000C4984" w:rsidP="000C4984">
      <w:pPr>
        <w:pStyle w:val="a4"/>
        <w:tabs>
          <w:tab w:val="num" w:pos="0"/>
        </w:tabs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114387">
        <w:rPr>
          <w:rStyle w:val="a5"/>
          <w:rFonts w:ascii="Times New Roman" w:hAnsi="Times New Roman" w:cs="Times New Roman"/>
          <w:bCs/>
          <w:sz w:val="20"/>
          <w:szCs w:val="20"/>
        </w:rPr>
        <w:t>( в рамках студии «Политехническое образование»)</w:t>
      </w:r>
    </w:p>
    <w:p w:rsidR="000C4984" w:rsidRPr="00114387" w:rsidRDefault="000C4984" w:rsidP="000C4984">
      <w:pPr>
        <w:pStyle w:val="a4"/>
        <w:tabs>
          <w:tab w:val="num" w:pos="0"/>
        </w:tabs>
        <w:spacing w:before="0" w:beforeAutospacing="0" w:after="0" w:afterAutospacing="0"/>
        <w:ind w:left="540" w:hanging="540"/>
        <w:jc w:val="center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rPr>
          <w:rStyle w:val="a5"/>
          <w:rFonts w:eastAsia="Calibri"/>
          <w:bCs/>
          <w:color w:val="000000"/>
          <w:sz w:val="20"/>
          <w:szCs w:val="20"/>
        </w:rPr>
      </w:pPr>
      <w:r w:rsidRPr="00114387">
        <w:rPr>
          <w:rStyle w:val="a5"/>
          <w:rFonts w:eastAsia="Calibri"/>
          <w:bCs/>
          <w:color w:val="000000"/>
          <w:sz w:val="20"/>
          <w:szCs w:val="20"/>
        </w:rPr>
        <w:t>1.  Общие положения.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rStyle w:val="a5"/>
          <w:rFonts w:eastAsia="Calibri"/>
          <w:b w:val="0"/>
          <w:bCs/>
          <w:color w:val="000000"/>
          <w:sz w:val="20"/>
          <w:szCs w:val="20"/>
        </w:rPr>
      </w:pPr>
      <w:r w:rsidRPr="00114387">
        <w:rPr>
          <w:rStyle w:val="a5"/>
          <w:rFonts w:eastAsia="Calibri"/>
          <w:b w:val="0"/>
          <w:bCs/>
          <w:color w:val="000000"/>
          <w:sz w:val="20"/>
          <w:szCs w:val="20"/>
        </w:rPr>
        <w:t>1.1. Конкурс проектов проводится в рамках педагогической студии «Политехническое образование».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rStyle w:val="a5"/>
          <w:rFonts w:eastAsia="Calibri"/>
          <w:b w:val="0"/>
          <w:bCs/>
          <w:color w:val="000000"/>
          <w:sz w:val="20"/>
          <w:szCs w:val="20"/>
        </w:rPr>
      </w:pPr>
      <w:r w:rsidRPr="00114387">
        <w:rPr>
          <w:rStyle w:val="a5"/>
          <w:rFonts w:eastAsia="Calibri"/>
          <w:b w:val="0"/>
          <w:bCs/>
          <w:color w:val="000000"/>
          <w:sz w:val="20"/>
          <w:szCs w:val="20"/>
        </w:rPr>
        <w:t xml:space="preserve">1.2. Цель конкурса - оценка обеспечения условий для реализации предпринимательской инициативы и технического творчества в современных условиях, повышение профессиональной компетентности педагогов в области </w:t>
      </w:r>
      <w:proofErr w:type="spellStart"/>
      <w:r w:rsidRPr="00114387">
        <w:rPr>
          <w:rStyle w:val="a5"/>
          <w:rFonts w:eastAsia="Calibri"/>
          <w:b w:val="0"/>
          <w:bCs/>
          <w:color w:val="000000"/>
          <w:sz w:val="20"/>
          <w:szCs w:val="20"/>
        </w:rPr>
        <w:t>бизнеспланирования</w:t>
      </w:r>
      <w:proofErr w:type="spellEnd"/>
      <w:r w:rsidRPr="00114387">
        <w:rPr>
          <w:rStyle w:val="a5"/>
          <w:rFonts w:eastAsia="Calibri"/>
          <w:b w:val="0"/>
          <w:bCs/>
          <w:color w:val="000000"/>
          <w:sz w:val="20"/>
          <w:szCs w:val="20"/>
        </w:rPr>
        <w:t xml:space="preserve">.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rPr>
          <w:rStyle w:val="a5"/>
          <w:rFonts w:eastAsia="Calibri"/>
          <w:bCs/>
          <w:color w:val="000000"/>
          <w:sz w:val="20"/>
          <w:szCs w:val="20"/>
        </w:rPr>
      </w:pPr>
      <w:r w:rsidRPr="00114387">
        <w:rPr>
          <w:rStyle w:val="a5"/>
          <w:rFonts w:eastAsia="Calibri"/>
          <w:bCs/>
          <w:color w:val="000000"/>
          <w:sz w:val="20"/>
          <w:szCs w:val="20"/>
        </w:rPr>
        <w:t>2. Задачи конкурса: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color w:val="000000"/>
          <w:sz w:val="20"/>
          <w:szCs w:val="20"/>
        </w:rPr>
      </w:pPr>
      <w:r w:rsidRPr="00114387">
        <w:rPr>
          <w:color w:val="000000"/>
          <w:sz w:val="20"/>
          <w:szCs w:val="20"/>
        </w:rPr>
        <w:t>2.1. Осознание необходимости развития предпринимательских умений, выявление и поддержка педагогических инициатив.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color w:val="000000"/>
          <w:sz w:val="20"/>
          <w:szCs w:val="20"/>
        </w:rPr>
      </w:pPr>
      <w:r w:rsidRPr="00114387">
        <w:rPr>
          <w:color w:val="000000"/>
          <w:sz w:val="20"/>
          <w:szCs w:val="20"/>
        </w:rPr>
        <w:t>2.2. Стимулирование деятельности учителей по освоению технологии создания бизнеса;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color w:val="000000"/>
          <w:sz w:val="20"/>
          <w:szCs w:val="20"/>
        </w:rPr>
      </w:pPr>
      <w:r w:rsidRPr="00114387">
        <w:rPr>
          <w:color w:val="000000"/>
          <w:sz w:val="20"/>
          <w:szCs w:val="20"/>
        </w:rPr>
        <w:t>2.3. Поиск проектов педагогов перспективных для социально-экономического развития республики;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color w:val="000000"/>
          <w:sz w:val="20"/>
          <w:szCs w:val="20"/>
        </w:rPr>
      </w:pPr>
      <w:r w:rsidRPr="00114387">
        <w:rPr>
          <w:color w:val="000000"/>
          <w:sz w:val="20"/>
          <w:szCs w:val="20"/>
        </w:rPr>
        <w:t>2.4.Создание условий для методического обеспечения республиканской педагогической ярмарки «Сельская школа 2015».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rStyle w:val="a5"/>
          <w:rFonts w:eastAsia="Calibri"/>
          <w:b w:val="0"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rPr>
          <w:rStyle w:val="a5"/>
          <w:rFonts w:eastAsia="Calibri"/>
          <w:bCs/>
          <w:color w:val="000000"/>
          <w:sz w:val="20"/>
          <w:szCs w:val="20"/>
        </w:rPr>
      </w:pPr>
      <w:r w:rsidRPr="00114387">
        <w:rPr>
          <w:rStyle w:val="a5"/>
          <w:rFonts w:eastAsia="Calibri"/>
          <w:bCs/>
          <w:color w:val="000000"/>
          <w:sz w:val="20"/>
          <w:szCs w:val="20"/>
        </w:rPr>
        <w:t>3.  Участники конкурса: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rStyle w:val="a5"/>
          <w:rFonts w:eastAsia="Calibri"/>
          <w:b w:val="0"/>
          <w:bCs/>
          <w:color w:val="000000"/>
          <w:sz w:val="20"/>
          <w:szCs w:val="20"/>
        </w:rPr>
        <w:t>3.1.</w:t>
      </w:r>
      <w:r w:rsidRPr="00114387">
        <w:rPr>
          <w:rStyle w:val="a5"/>
          <w:rFonts w:eastAsia="Calibri"/>
          <w:bCs/>
          <w:color w:val="000000"/>
          <w:sz w:val="20"/>
          <w:szCs w:val="20"/>
        </w:rPr>
        <w:t xml:space="preserve"> </w:t>
      </w:r>
      <w:r w:rsidRPr="00114387">
        <w:rPr>
          <w:sz w:val="20"/>
          <w:szCs w:val="20"/>
        </w:rPr>
        <w:t>Участие добровольное.</w:t>
      </w:r>
    </w:p>
    <w:p w:rsidR="000C4984" w:rsidRPr="00114387" w:rsidRDefault="000C4984" w:rsidP="000C4984">
      <w:pPr>
        <w:pStyle w:val="1"/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 Участники должны представить заявку на участие, в которой нужно указать ФИО, место работы, должность, адрес проживания, контактные данные.</w:t>
      </w:r>
    </w:p>
    <w:p w:rsidR="000C4984" w:rsidRPr="00114387" w:rsidRDefault="000C4984" w:rsidP="000C4984">
      <w:pPr>
        <w:pStyle w:val="1"/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114387">
        <w:rPr>
          <w:rFonts w:ascii="Times New Roman" w:hAnsi="Times New Roman" w:cs="Times New Roman"/>
          <w:sz w:val="20"/>
          <w:szCs w:val="20"/>
          <w:lang w:eastAsia="ru-RU"/>
        </w:rPr>
        <w:t xml:space="preserve"> Прием заявок начинается с 10 июня по электронному адресу </w:t>
      </w:r>
      <w:hyperlink r:id="rId10" w:history="1">
        <w:r w:rsidRPr="00114387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qodr</w:t>
        </w:r>
        <w:r w:rsidRPr="00114387">
          <w:rPr>
            <w:rStyle w:val="a3"/>
            <w:rFonts w:ascii="Times New Roman" w:hAnsi="Times New Roman"/>
            <w:sz w:val="20"/>
            <w:szCs w:val="20"/>
            <w:lang w:eastAsia="ru-RU"/>
          </w:rPr>
          <w:t>1@</w:t>
        </w:r>
        <w:r w:rsidRPr="00114387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yandex</w:t>
        </w:r>
        <w:r w:rsidRPr="00114387">
          <w:rPr>
            <w:rStyle w:val="a3"/>
            <w:rFonts w:ascii="Times New Roman" w:hAnsi="Times New Roman"/>
            <w:sz w:val="20"/>
            <w:szCs w:val="20"/>
            <w:lang w:eastAsia="ru-RU"/>
          </w:rPr>
          <w:t>.</w:t>
        </w:r>
        <w:r w:rsidRPr="00114387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</w:p>
    <w:p w:rsidR="000C4984" w:rsidRPr="00114387" w:rsidRDefault="000C4984" w:rsidP="000C4984">
      <w:pPr>
        <w:pStyle w:val="1"/>
        <w:shd w:val="clear" w:color="auto" w:fill="FFFFFF"/>
        <w:spacing w:after="0" w:line="240" w:lineRule="auto"/>
        <w:ind w:left="540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rPr>
          <w:rStyle w:val="a5"/>
          <w:rFonts w:eastAsia="Calibri"/>
          <w:bCs/>
          <w:color w:val="000000"/>
          <w:sz w:val="20"/>
          <w:szCs w:val="20"/>
        </w:rPr>
      </w:pPr>
      <w:r w:rsidRPr="00114387">
        <w:rPr>
          <w:rStyle w:val="a5"/>
          <w:rFonts w:eastAsia="Calibri"/>
          <w:bCs/>
          <w:color w:val="000000"/>
          <w:sz w:val="20"/>
          <w:szCs w:val="20"/>
        </w:rPr>
        <w:t>4. Порядок и условия проведения конкурса.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color w:val="000000"/>
          <w:spacing w:val="-10"/>
          <w:sz w:val="20"/>
          <w:szCs w:val="20"/>
        </w:rPr>
      </w:pPr>
      <w:r w:rsidRPr="00114387">
        <w:rPr>
          <w:bCs/>
          <w:color w:val="000000"/>
          <w:sz w:val="20"/>
          <w:szCs w:val="20"/>
        </w:rPr>
        <w:t xml:space="preserve">4.1. </w:t>
      </w:r>
      <w:r w:rsidRPr="00114387">
        <w:rPr>
          <w:color w:val="000000"/>
          <w:spacing w:val="-10"/>
          <w:sz w:val="20"/>
          <w:szCs w:val="20"/>
        </w:rPr>
        <w:t xml:space="preserve">Предоставляемые на конкурс материалы должны включать презентационные материалы по развитию навыков </w:t>
      </w:r>
      <w:proofErr w:type="spellStart"/>
      <w:r w:rsidRPr="00114387">
        <w:rPr>
          <w:color w:val="000000"/>
          <w:spacing w:val="-10"/>
          <w:sz w:val="20"/>
          <w:szCs w:val="20"/>
        </w:rPr>
        <w:t>бизнеспланирования</w:t>
      </w:r>
      <w:proofErr w:type="spellEnd"/>
      <w:r w:rsidRPr="00114387">
        <w:rPr>
          <w:color w:val="000000"/>
          <w:spacing w:val="-10"/>
          <w:sz w:val="20"/>
          <w:szCs w:val="20"/>
        </w:rPr>
        <w:t xml:space="preserve">.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pacing w:val="-1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rPr>
          <w:rStyle w:val="a5"/>
          <w:rFonts w:eastAsia="Calibri"/>
          <w:bCs/>
          <w:color w:val="000000"/>
          <w:sz w:val="20"/>
          <w:szCs w:val="20"/>
        </w:rPr>
      </w:pPr>
      <w:r w:rsidRPr="00114387">
        <w:rPr>
          <w:rStyle w:val="a5"/>
          <w:rFonts w:eastAsia="Calibri"/>
          <w:bCs/>
          <w:color w:val="000000"/>
          <w:sz w:val="20"/>
          <w:szCs w:val="20"/>
        </w:rPr>
        <w:t>5. Подведение итогов конкурса.</w:t>
      </w:r>
    </w:p>
    <w:p w:rsidR="000C4984" w:rsidRPr="00114387" w:rsidRDefault="000C4984" w:rsidP="000C4984">
      <w:pPr>
        <w:pStyle w:val="a4"/>
        <w:tabs>
          <w:tab w:val="num" w:pos="0"/>
        </w:tabs>
        <w:spacing w:before="0" w:beforeAutospacing="0" w:after="0" w:afterAutospacing="0"/>
        <w:ind w:left="540" w:hanging="540"/>
        <w:rPr>
          <w:rStyle w:val="a5"/>
          <w:rFonts w:ascii="Times New Roman" w:hAnsi="Times New Roman" w:cs="Times New Roman"/>
          <w:bCs/>
          <w:i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5.1 Комиссия выявляет победителя </w:t>
      </w:r>
      <w:r w:rsidRPr="00114387">
        <w:rPr>
          <w:rStyle w:val="a5"/>
          <w:rFonts w:ascii="Times New Roman" w:hAnsi="Times New Roman" w:cs="Times New Roman"/>
          <w:bCs/>
          <w:i/>
          <w:sz w:val="20"/>
          <w:szCs w:val="20"/>
        </w:rPr>
        <w:t xml:space="preserve">«Лучший проект по развитию компетенций </w:t>
      </w:r>
      <w:proofErr w:type="spellStart"/>
      <w:r w:rsidRPr="00114387">
        <w:rPr>
          <w:rStyle w:val="a5"/>
          <w:rFonts w:ascii="Times New Roman" w:hAnsi="Times New Roman" w:cs="Times New Roman"/>
          <w:bCs/>
          <w:i/>
          <w:sz w:val="20"/>
          <w:szCs w:val="20"/>
        </w:rPr>
        <w:t>бизнеспланирования</w:t>
      </w:r>
      <w:proofErr w:type="spellEnd"/>
      <w:r w:rsidRPr="00114387">
        <w:rPr>
          <w:rStyle w:val="a5"/>
          <w:rFonts w:ascii="Times New Roman" w:hAnsi="Times New Roman" w:cs="Times New Roman"/>
          <w:bCs/>
          <w:i/>
          <w:sz w:val="20"/>
          <w:szCs w:val="20"/>
        </w:rPr>
        <w:t xml:space="preserve"> 2015»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5.2.Членами комиссии являются победители профессиональных конкурсов, члены методического совета, представители бизнес структур.</w:t>
      </w:r>
    </w:p>
    <w:p w:rsidR="000C4984" w:rsidRPr="00114387" w:rsidRDefault="000C4984" w:rsidP="000C4984">
      <w:pPr>
        <w:pStyle w:val="a4"/>
        <w:tabs>
          <w:tab w:val="num" w:pos="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>5.3. Призеры награждаются дипломами.</w:t>
      </w:r>
    </w:p>
    <w:p w:rsidR="000C4984" w:rsidRPr="00114387" w:rsidRDefault="000C4984" w:rsidP="000C4984">
      <w:pPr>
        <w:tabs>
          <w:tab w:val="num" w:pos="0"/>
        </w:tabs>
        <w:jc w:val="both"/>
        <w:rPr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i/>
          <w:color w:val="000000"/>
          <w:sz w:val="20"/>
          <w:szCs w:val="20"/>
        </w:rPr>
      </w:pPr>
      <w:r w:rsidRPr="00114387">
        <w:rPr>
          <w:i/>
          <w:color w:val="000000"/>
          <w:sz w:val="20"/>
          <w:szCs w:val="20"/>
        </w:rPr>
        <w:t>Координатор: Лаптева Яна Афанасьевна, заместитель директора по НМР Нижне-</w:t>
      </w:r>
      <w:proofErr w:type="spellStart"/>
      <w:r w:rsidRPr="00114387">
        <w:rPr>
          <w:i/>
          <w:color w:val="000000"/>
          <w:sz w:val="20"/>
          <w:szCs w:val="20"/>
        </w:rPr>
        <w:t>Бестяхской</w:t>
      </w:r>
      <w:proofErr w:type="spellEnd"/>
      <w:r w:rsidRPr="00114387">
        <w:rPr>
          <w:i/>
          <w:color w:val="000000"/>
          <w:sz w:val="20"/>
          <w:szCs w:val="20"/>
        </w:rPr>
        <w:t xml:space="preserve"> СОШ №1, тел 8411(47-609), 89248780063</w:t>
      </w:r>
    </w:p>
    <w:p w:rsidR="000C4984" w:rsidRDefault="000C4984" w:rsidP="000C4984">
      <w:pPr>
        <w:tabs>
          <w:tab w:val="num" w:pos="0"/>
        </w:tabs>
        <w:ind w:left="540" w:hanging="540"/>
        <w:jc w:val="both"/>
        <w:rPr>
          <w:color w:val="000000"/>
          <w:sz w:val="20"/>
          <w:szCs w:val="20"/>
          <w:lang w:val="sah-RU"/>
        </w:rPr>
      </w:pPr>
    </w:p>
    <w:p w:rsidR="00204816" w:rsidRDefault="00204816" w:rsidP="000C4984">
      <w:pPr>
        <w:tabs>
          <w:tab w:val="num" w:pos="0"/>
        </w:tabs>
        <w:ind w:left="540" w:hanging="540"/>
        <w:jc w:val="both"/>
        <w:rPr>
          <w:color w:val="000000"/>
          <w:sz w:val="20"/>
          <w:szCs w:val="20"/>
          <w:lang w:val="sah-RU"/>
        </w:rPr>
      </w:pPr>
    </w:p>
    <w:p w:rsidR="00204816" w:rsidRDefault="00204816" w:rsidP="000C4984">
      <w:pPr>
        <w:tabs>
          <w:tab w:val="num" w:pos="0"/>
        </w:tabs>
        <w:ind w:left="540" w:hanging="540"/>
        <w:jc w:val="both"/>
        <w:rPr>
          <w:color w:val="000000"/>
          <w:sz w:val="20"/>
          <w:szCs w:val="20"/>
          <w:lang w:val="sah-RU"/>
        </w:rPr>
      </w:pPr>
    </w:p>
    <w:p w:rsidR="00204816" w:rsidRPr="00204816" w:rsidRDefault="00204816" w:rsidP="000C4984">
      <w:pPr>
        <w:tabs>
          <w:tab w:val="num" w:pos="0"/>
        </w:tabs>
        <w:ind w:left="540" w:hanging="540"/>
        <w:jc w:val="both"/>
        <w:rPr>
          <w:color w:val="000000"/>
          <w:sz w:val="20"/>
          <w:szCs w:val="20"/>
          <w:lang w:val="sah-RU"/>
        </w:rPr>
      </w:pPr>
      <w:bookmarkStart w:id="0" w:name="_GoBack"/>
      <w:bookmarkEnd w:id="0"/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rPr>
          <w:sz w:val="20"/>
          <w:szCs w:val="20"/>
        </w:rPr>
      </w:pPr>
      <w:r w:rsidRPr="00114387">
        <w:rPr>
          <w:b/>
          <w:bCs/>
          <w:sz w:val="20"/>
          <w:szCs w:val="20"/>
        </w:rPr>
        <w:lastRenderedPageBreak/>
        <w:t>ПОЛОЖЕНИЕ</w:t>
      </w:r>
    </w:p>
    <w:p w:rsidR="000C4984" w:rsidRPr="00400535" w:rsidRDefault="000C4984" w:rsidP="00400535">
      <w:pPr>
        <w:tabs>
          <w:tab w:val="num" w:pos="0"/>
        </w:tabs>
        <w:ind w:left="540" w:hanging="540"/>
        <w:jc w:val="center"/>
        <w:rPr>
          <w:b/>
          <w:bCs/>
          <w:sz w:val="20"/>
          <w:szCs w:val="20"/>
          <w:lang w:val="sah-RU"/>
        </w:rPr>
      </w:pPr>
      <w:r w:rsidRPr="00114387">
        <w:rPr>
          <w:b/>
          <w:bCs/>
          <w:sz w:val="20"/>
          <w:szCs w:val="20"/>
        </w:rPr>
        <w:t>Республиканского конкурса программ (проектов)</w:t>
      </w:r>
      <w:r w:rsidRPr="00114387">
        <w:rPr>
          <w:sz w:val="20"/>
          <w:szCs w:val="20"/>
        </w:rPr>
        <w:t xml:space="preserve"> </w:t>
      </w:r>
      <w:r w:rsidRPr="00114387">
        <w:rPr>
          <w:b/>
          <w:bCs/>
          <w:sz w:val="20"/>
          <w:szCs w:val="20"/>
        </w:rPr>
        <w:t xml:space="preserve">по </w:t>
      </w:r>
      <w:r w:rsidRPr="00114387">
        <w:rPr>
          <w:b/>
          <w:bCs/>
          <w:sz w:val="20"/>
          <w:szCs w:val="20"/>
          <w:lang w:val="sah-RU"/>
        </w:rPr>
        <w:t>организации деятельности детских общественных объединений в образовательных организациях</w:t>
      </w:r>
    </w:p>
    <w:p w:rsidR="000C4984" w:rsidRPr="00114387" w:rsidRDefault="000C4984" w:rsidP="000C4984">
      <w:pPr>
        <w:tabs>
          <w:tab w:val="num" w:pos="0"/>
        </w:tabs>
        <w:ind w:left="540" w:hanging="540"/>
        <w:rPr>
          <w:b/>
          <w:bCs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b/>
          <w:bCs/>
          <w:sz w:val="20"/>
          <w:szCs w:val="20"/>
        </w:rPr>
        <w:t>1. Общие положения</w:t>
      </w:r>
    </w:p>
    <w:p w:rsidR="000C4984" w:rsidRPr="00114387" w:rsidRDefault="000C4984" w:rsidP="000C4984">
      <w:pPr>
        <w:tabs>
          <w:tab w:val="num" w:pos="0"/>
        </w:tabs>
        <w:jc w:val="both"/>
        <w:rPr>
          <w:sz w:val="20"/>
          <w:szCs w:val="20"/>
        </w:rPr>
      </w:pPr>
      <w:r w:rsidRPr="00114387">
        <w:rPr>
          <w:sz w:val="20"/>
          <w:szCs w:val="20"/>
          <w:shd w:val="clear" w:color="auto" w:fill="FFFFFF"/>
        </w:rPr>
        <w:t xml:space="preserve">       Настоящее Положение подготовлено в соответствии с Законом РФ от 28.07.1995 N 98-ФЗ «О мерах по государственной поддержке молодежных и детских общественных объединений», Закона РС (Я) от 08.12.1998 г. N 49-П «О государственной молодежной политике в РС (Я)» (в редакции Закона Р</w:t>
      </w:r>
      <w:proofErr w:type="gramStart"/>
      <w:r w:rsidRPr="00114387">
        <w:rPr>
          <w:sz w:val="20"/>
          <w:szCs w:val="20"/>
          <w:shd w:val="clear" w:color="auto" w:fill="FFFFFF"/>
        </w:rPr>
        <w:t>С(</w:t>
      </w:r>
      <w:proofErr w:type="gramEnd"/>
      <w:r w:rsidRPr="00114387">
        <w:rPr>
          <w:sz w:val="20"/>
          <w:szCs w:val="20"/>
          <w:shd w:val="clear" w:color="auto" w:fill="FFFFFF"/>
        </w:rPr>
        <w:t xml:space="preserve">Я) от 16.06.2004 г. N 305-Ш, постановления Правительства РС(Я) от 21 марта </w:t>
      </w:r>
      <w:smartTag w:uri="urn:schemas-microsoft-com:office:smarttags" w:element="metricconverter">
        <w:smartTagPr>
          <w:attr w:name="ProductID" w:val="2002 г"/>
        </w:smartTagPr>
        <w:r w:rsidRPr="00114387">
          <w:rPr>
            <w:sz w:val="20"/>
            <w:szCs w:val="20"/>
            <w:shd w:val="clear" w:color="auto" w:fill="FFFFFF"/>
          </w:rPr>
          <w:t>2002 г</w:t>
        </w:r>
      </w:smartTag>
      <w:r w:rsidRPr="00114387">
        <w:rPr>
          <w:sz w:val="20"/>
          <w:szCs w:val="20"/>
          <w:shd w:val="clear" w:color="auto" w:fill="FFFFFF"/>
        </w:rPr>
        <w:t>. N 132 «О мерах по государственной поддержке деятельности молодежных и детских общественных объединений в РС (Я)», Государственной программы Р</w:t>
      </w:r>
      <w:proofErr w:type="gramStart"/>
      <w:r w:rsidRPr="00114387">
        <w:rPr>
          <w:sz w:val="20"/>
          <w:szCs w:val="20"/>
          <w:shd w:val="clear" w:color="auto" w:fill="FFFFFF"/>
        </w:rPr>
        <w:t>С(</w:t>
      </w:r>
      <w:proofErr w:type="gramEnd"/>
      <w:r w:rsidRPr="00114387">
        <w:rPr>
          <w:sz w:val="20"/>
          <w:szCs w:val="20"/>
          <w:shd w:val="clear" w:color="auto" w:fill="FFFFFF"/>
        </w:rPr>
        <w:t>Я) «Развитие образования в РС(Я) на 2012-2016 годы».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bCs/>
          <w:sz w:val="20"/>
          <w:szCs w:val="20"/>
          <w:u w:val="single"/>
        </w:rPr>
        <w:t>Цель конкурса</w:t>
      </w:r>
      <w:r w:rsidRPr="00114387">
        <w:rPr>
          <w:sz w:val="20"/>
          <w:szCs w:val="20"/>
          <w:shd w:val="clear" w:color="auto" w:fill="FFFFFF"/>
          <w:lang w:val="sah-RU"/>
        </w:rPr>
        <w:t xml:space="preserve">: </w:t>
      </w:r>
      <w:proofErr w:type="spellStart"/>
      <w:r w:rsidRPr="00114387">
        <w:rPr>
          <w:sz w:val="20"/>
          <w:szCs w:val="20"/>
          <w:shd w:val="clear" w:color="auto" w:fill="FFFFFF"/>
        </w:rPr>
        <w:t>выявлени</w:t>
      </w:r>
      <w:proofErr w:type="spellEnd"/>
      <w:r w:rsidRPr="00114387">
        <w:rPr>
          <w:sz w:val="20"/>
          <w:szCs w:val="20"/>
          <w:shd w:val="clear" w:color="auto" w:fill="FFFFFF"/>
          <w:lang w:val="sah-RU"/>
        </w:rPr>
        <w:t>е</w:t>
      </w:r>
      <w:r w:rsidRPr="00114387">
        <w:rPr>
          <w:sz w:val="20"/>
          <w:szCs w:val="20"/>
          <w:shd w:val="clear" w:color="auto" w:fill="FFFFFF"/>
        </w:rPr>
        <w:t xml:space="preserve"> и </w:t>
      </w:r>
      <w:proofErr w:type="spellStart"/>
      <w:r w:rsidRPr="00114387">
        <w:rPr>
          <w:sz w:val="20"/>
          <w:szCs w:val="20"/>
          <w:shd w:val="clear" w:color="auto" w:fill="FFFFFF"/>
        </w:rPr>
        <w:t>внедрени</w:t>
      </w:r>
      <w:proofErr w:type="spellEnd"/>
      <w:r w:rsidRPr="00114387">
        <w:rPr>
          <w:sz w:val="20"/>
          <w:szCs w:val="20"/>
          <w:shd w:val="clear" w:color="auto" w:fill="FFFFFF"/>
          <w:lang w:val="sah-RU"/>
        </w:rPr>
        <w:t>е</w:t>
      </w:r>
      <w:r w:rsidRPr="00114387">
        <w:rPr>
          <w:sz w:val="20"/>
          <w:szCs w:val="20"/>
          <w:shd w:val="clear" w:color="auto" w:fill="FFFFFF"/>
        </w:rPr>
        <w:t xml:space="preserve"> инновационных форм работы с молодежью</w:t>
      </w:r>
      <w:r w:rsidRPr="00114387">
        <w:rPr>
          <w:sz w:val="20"/>
          <w:szCs w:val="20"/>
          <w:shd w:val="clear" w:color="auto" w:fill="FFFFFF"/>
          <w:lang w:val="sah-RU"/>
        </w:rPr>
        <w:t xml:space="preserve"> </w:t>
      </w:r>
      <w:r w:rsidRPr="00114387">
        <w:rPr>
          <w:sz w:val="20"/>
          <w:szCs w:val="20"/>
        </w:rPr>
        <w:t>на территории Республики Саха (Якутия).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bCs/>
          <w:sz w:val="20"/>
          <w:szCs w:val="20"/>
          <w:u w:val="single"/>
        </w:rPr>
        <w:t>Задачи конкурса</w:t>
      </w:r>
      <w:r w:rsidRPr="00114387">
        <w:rPr>
          <w:bCs/>
          <w:sz w:val="20"/>
          <w:szCs w:val="20"/>
        </w:rPr>
        <w:t xml:space="preserve">: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rStyle w:val="apple-converted-space"/>
          <w:sz w:val="20"/>
          <w:szCs w:val="20"/>
        </w:rPr>
      </w:pPr>
      <w:r w:rsidRPr="00114387">
        <w:rPr>
          <w:sz w:val="20"/>
          <w:szCs w:val="20"/>
          <w:shd w:val="clear" w:color="auto" w:fill="FFFFFF"/>
        </w:rPr>
        <w:t>- содействие профессиональному росту руководителей детских общественных объединений;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- разработка программ, авторских курсов, создание учебно-методических пособий и комплексов, в том числе электронных, по </w:t>
      </w:r>
      <w:r w:rsidRPr="00114387">
        <w:rPr>
          <w:sz w:val="20"/>
          <w:szCs w:val="20"/>
          <w:lang w:val="sah-RU"/>
        </w:rPr>
        <w:t>организации деятельности детских общественных объединений в образовательных организациях</w:t>
      </w:r>
      <w:r w:rsidRPr="00114387">
        <w:rPr>
          <w:sz w:val="20"/>
          <w:szCs w:val="20"/>
        </w:rPr>
        <w:t xml:space="preserve">;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- поддержка перспективных инновационных программ и проектов в области </w:t>
      </w:r>
      <w:r w:rsidRPr="00114387">
        <w:rPr>
          <w:sz w:val="20"/>
          <w:szCs w:val="20"/>
          <w:lang w:val="sah-RU"/>
        </w:rPr>
        <w:t>детского движен</w:t>
      </w:r>
      <w:proofErr w:type="spellStart"/>
      <w:r w:rsidRPr="00114387">
        <w:rPr>
          <w:sz w:val="20"/>
          <w:szCs w:val="20"/>
        </w:rPr>
        <w:t>ия</w:t>
      </w:r>
      <w:proofErr w:type="spellEnd"/>
      <w:r w:rsidRPr="00114387">
        <w:rPr>
          <w:sz w:val="20"/>
          <w:szCs w:val="20"/>
        </w:rPr>
        <w:t xml:space="preserve">;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- повышение статуса и расширение положительного имиджа образовательных организаций, эффективно работающих в области правового образования и воспитания.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b/>
          <w:bCs/>
          <w:sz w:val="20"/>
          <w:szCs w:val="20"/>
        </w:rPr>
        <w:t>2. Требования к оформлению документов на Конкурс.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2.1. </w:t>
      </w:r>
      <w:r w:rsidRPr="00114387">
        <w:rPr>
          <w:sz w:val="20"/>
          <w:szCs w:val="20"/>
          <w:lang w:val="sah-RU"/>
        </w:rPr>
        <w:t>Организация</w:t>
      </w:r>
      <w:r w:rsidRPr="00114387">
        <w:rPr>
          <w:sz w:val="20"/>
          <w:szCs w:val="20"/>
        </w:rPr>
        <w:t xml:space="preserve"> может выдвинуть только одну работу на Конкурс.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2.2. Проект программы представляется в следующей структуре: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1. Аннотация программы: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направление;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актуальность;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цели и задачи;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целевая аудитория, охват;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география программы;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срок реализации программы;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кадровое обеспечение;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перечень нормативно-правовых документов, приказов и программ республиканского и федерального уровня.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2.Календарно-тематическое планирование (таблица), формы и методы организации деятельности.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3. Ожидаемые результаты, эффективность.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4. Перспективы дальнейшего развития.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5. Партнеры по реализации программы.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6. Материалы (сценарии мероприятий, положения конкурсов, копии грамот и дипломов по направлению, документы, фото, видео, электронные презентации).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2.3.Конкурсные материалы должны быть представлены обязательно в электронном и отпечатанном видах на бумажном носителе формата</w:t>
      </w:r>
      <w:proofErr w:type="gramStart"/>
      <w:r w:rsidRPr="00114387">
        <w:rPr>
          <w:sz w:val="20"/>
          <w:szCs w:val="20"/>
        </w:rPr>
        <w:t xml:space="preserve"> А</w:t>
      </w:r>
      <w:proofErr w:type="gramEnd"/>
      <w:r w:rsidRPr="00114387">
        <w:rPr>
          <w:sz w:val="20"/>
          <w:szCs w:val="20"/>
        </w:rPr>
        <w:t xml:space="preserve"> 4, напечатанные через 1 интервал шрифтом </w:t>
      </w:r>
      <w:proofErr w:type="spellStart"/>
      <w:r w:rsidRPr="00114387">
        <w:rPr>
          <w:sz w:val="20"/>
          <w:szCs w:val="20"/>
        </w:rPr>
        <w:t>Times</w:t>
      </w:r>
      <w:proofErr w:type="spellEnd"/>
      <w:r w:rsidRPr="00114387">
        <w:rPr>
          <w:sz w:val="20"/>
          <w:szCs w:val="20"/>
        </w:rPr>
        <w:t xml:space="preserve"> </w:t>
      </w:r>
      <w:proofErr w:type="spellStart"/>
      <w:r w:rsidRPr="00114387">
        <w:rPr>
          <w:sz w:val="20"/>
          <w:szCs w:val="20"/>
        </w:rPr>
        <w:t>New</w:t>
      </w:r>
      <w:proofErr w:type="spellEnd"/>
      <w:r w:rsidRPr="00114387">
        <w:rPr>
          <w:sz w:val="20"/>
          <w:szCs w:val="20"/>
        </w:rPr>
        <w:t xml:space="preserve"> </w:t>
      </w:r>
      <w:proofErr w:type="spellStart"/>
      <w:r w:rsidRPr="00114387">
        <w:rPr>
          <w:sz w:val="20"/>
          <w:szCs w:val="20"/>
        </w:rPr>
        <w:t>Roman</w:t>
      </w:r>
      <w:proofErr w:type="spellEnd"/>
      <w:r w:rsidRPr="00114387">
        <w:rPr>
          <w:sz w:val="20"/>
          <w:szCs w:val="20"/>
        </w:rPr>
        <w:t xml:space="preserve"> 12. Прилагаемая к работе электронная презентация должна быть выполнена в программе </w:t>
      </w:r>
      <w:proofErr w:type="spellStart"/>
      <w:r w:rsidRPr="00114387">
        <w:rPr>
          <w:sz w:val="20"/>
          <w:szCs w:val="20"/>
        </w:rPr>
        <w:t>Microsoft</w:t>
      </w:r>
      <w:proofErr w:type="spellEnd"/>
      <w:r w:rsidRPr="00114387">
        <w:rPr>
          <w:sz w:val="20"/>
          <w:szCs w:val="20"/>
        </w:rPr>
        <w:t xml:space="preserve"> </w:t>
      </w:r>
      <w:proofErr w:type="spellStart"/>
      <w:r w:rsidRPr="00114387">
        <w:rPr>
          <w:sz w:val="20"/>
          <w:szCs w:val="20"/>
        </w:rPr>
        <w:t>PowerPoint</w:t>
      </w:r>
      <w:proofErr w:type="spellEnd"/>
      <w:r w:rsidRPr="00114387">
        <w:rPr>
          <w:sz w:val="20"/>
          <w:szCs w:val="20"/>
        </w:rPr>
        <w:t>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2.4. Титульный лист должен содержать: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- наименование конкурса;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название проекта;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адрес (с указанием почтового индекса), электронная почта (обязательно) общеобразовательного учреждения;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- телефон (с указанием кода), </w:t>
      </w:r>
      <w:r w:rsidRPr="00114387">
        <w:rPr>
          <w:sz w:val="20"/>
          <w:szCs w:val="20"/>
          <w:lang w:val="sah-RU"/>
        </w:rPr>
        <w:t>электронная почта</w:t>
      </w:r>
      <w:r w:rsidRPr="00114387">
        <w:rPr>
          <w:sz w:val="20"/>
          <w:szCs w:val="20"/>
        </w:rPr>
        <w:t>, мобильный телефон руководителя проекта;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ФИО руководителя и разработчиков программы, должность;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ФИО консультантов, должность, место работы.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2.5. К содержанию работы предъявляются следующие требования: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актуальность;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социальная значимость проблемы;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- профессиональный уровень работы;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самостоятельность разработки программы;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- </w:t>
      </w:r>
      <w:proofErr w:type="spellStart"/>
      <w:r w:rsidRPr="00114387">
        <w:rPr>
          <w:sz w:val="20"/>
          <w:szCs w:val="20"/>
        </w:rPr>
        <w:t>разноуровневость</w:t>
      </w:r>
      <w:proofErr w:type="spellEnd"/>
      <w:r w:rsidRPr="00114387">
        <w:rPr>
          <w:sz w:val="20"/>
          <w:szCs w:val="20"/>
        </w:rPr>
        <w:t xml:space="preserve"> взаимодействия с властными структурами;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реалистичность, экономичность;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- перспективность;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  <w:lang w:val="sah-RU"/>
        </w:rPr>
      </w:pPr>
      <w:r w:rsidRPr="00114387">
        <w:rPr>
          <w:sz w:val="20"/>
          <w:szCs w:val="20"/>
        </w:rPr>
        <w:t xml:space="preserve">- практические результаты: </w:t>
      </w:r>
      <w:r w:rsidRPr="00114387">
        <w:rPr>
          <w:sz w:val="20"/>
          <w:szCs w:val="20"/>
          <w:lang w:val="sah-RU"/>
        </w:rPr>
        <w:t>включенность детей в планирование, организацию и проведение, подведение итогов, частие педагогов образовательной организации, родителей в работе детских общественных объединений;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- возможность внедрения результатов работы в практику педагогической деятельности образовательных организаций всех видов.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2.6. Экспертный совет оставляет за собой право отклонить от рассмотрения материалы, оформленные с нарушениями данных требований. 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bCs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b/>
          <w:bCs/>
          <w:sz w:val="20"/>
          <w:szCs w:val="20"/>
        </w:rPr>
        <w:t>3. Порядок проведения Конкурса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3.1. </w:t>
      </w:r>
      <w:proofErr w:type="gramStart"/>
      <w:r w:rsidRPr="00114387">
        <w:rPr>
          <w:sz w:val="20"/>
          <w:szCs w:val="20"/>
        </w:rPr>
        <w:t xml:space="preserve">Конкурсные материалы принимаются Оргкомитетом Конкурса </w:t>
      </w:r>
      <w:r w:rsidRPr="00114387">
        <w:rPr>
          <w:b/>
          <w:sz w:val="20"/>
          <w:szCs w:val="20"/>
        </w:rPr>
        <w:t>до 20 июня 201</w:t>
      </w:r>
      <w:r w:rsidRPr="00114387">
        <w:rPr>
          <w:b/>
          <w:sz w:val="20"/>
          <w:szCs w:val="20"/>
          <w:lang w:val="sah-RU"/>
        </w:rPr>
        <w:t>5</w:t>
      </w:r>
      <w:r w:rsidRPr="00114387">
        <w:rPr>
          <w:b/>
          <w:sz w:val="20"/>
          <w:szCs w:val="20"/>
        </w:rPr>
        <w:t xml:space="preserve"> года</w:t>
      </w:r>
      <w:r w:rsidRPr="00114387">
        <w:rPr>
          <w:sz w:val="20"/>
          <w:szCs w:val="20"/>
        </w:rPr>
        <w:t xml:space="preserve"> по адресу в Республиканский центр развития дополнительного образования и детского движения: </w:t>
      </w:r>
      <w:smartTag w:uri="urn:schemas-microsoft-com:office:smarttags" w:element="metricconverter">
        <w:smartTagPr>
          <w:attr w:name="ProductID" w:val="677000, г"/>
        </w:smartTagPr>
        <w:r w:rsidRPr="00114387">
          <w:rPr>
            <w:sz w:val="20"/>
            <w:szCs w:val="20"/>
          </w:rPr>
          <w:t>677000, г</w:t>
        </w:r>
      </w:smartTag>
      <w:r w:rsidRPr="00114387">
        <w:rPr>
          <w:sz w:val="20"/>
          <w:szCs w:val="20"/>
        </w:rPr>
        <w:t xml:space="preserve">. Якутск, ул. </w:t>
      </w:r>
      <w:r w:rsidRPr="00114387">
        <w:rPr>
          <w:sz w:val="20"/>
          <w:szCs w:val="20"/>
          <w:lang w:val="sah-RU"/>
        </w:rPr>
        <w:lastRenderedPageBreak/>
        <w:t>Кирова, 15</w:t>
      </w:r>
      <w:r w:rsidRPr="00114387">
        <w:rPr>
          <w:sz w:val="20"/>
          <w:szCs w:val="20"/>
        </w:rPr>
        <w:t xml:space="preserve">, по электронной почте: </w:t>
      </w:r>
      <w:hyperlink r:id="rId11" w:history="1">
        <w:r w:rsidRPr="00114387">
          <w:rPr>
            <w:rStyle w:val="a3"/>
            <w:sz w:val="20"/>
            <w:szCs w:val="20"/>
            <w:lang w:val="en-US"/>
          </w:rPr>
          <w:t>mooedd</w:t>
        </w:r>
        <w:r w:rsidRPr="00114387">
          <w:rPr>
            <w:rStyle w:val="a3"/>
            <w:sz w:val="20"/>
            <w:szCs w:val="20"/>
          </w:rPr>
          <w:t>@mail.ru</w:t>
        </w:r>
      </w:hyperlink>
      <w:r w:rsidRPr="00114387">
        <w:rPr>
          <w:sz w:val="20"/>
          <w:szCs w:val="20"/>
        </w:rPr>
        <w:t xml:space="preserve"> или по тел./факсу: 34-45-16, с пометкой «Республиканский конкурс программ (проектов) по </w:t>
      </w:r>
      <w:r w:rsidRPr="00114387">
        <w:rPr>
          <w:sz w:val="20"/>
          <w:szCs w:val="20"/>
          <w:lang w:val="sah-RU"/>
        </w:rPr>
        <w:t>организации деятельности детских обществнных объединеий в образовательных организациях</w:t>
      </w:r>
      <w:r w:rsidRPr="00114387">
        <w:rPr>
          <w:sz w:val="20"/>
          <w:szCs w:val="20"/>
        </w:rPr>
        <w:t xml:space="preserve">». </w:t>
      </w:r>
      <w:proofErr w:type="gramEnd"/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 xml:space="preserve">3.2. Результаты Конкурса будут подводиться на очном этапе </w:t>
      </w:r>
      <w:r w:rsidRPr="00114387">
        <w:rPr>
          <w:sz w:val="20"/>
          <w:szCs w:val="20"/>
          <w:lang w:val="sah-RU"/>
        </w:rPr>
        <w:t xml:space="preserve">на площадке </w:t>
      </w:r>
      <w:r w:rsidRPr="00114387">
        <w:rPr>
          <w:sz w:val="20"/>
          <w:szCs w:val="20"/>
        </w:rPr>
        <w:t>«</w:t>
      </w:r>
      <w:r w:rsidRPr="00114387">
        <w:rPr>
          <w:sz w:val="20"/>
          <w:szCs w:val="20"/>
          <w:lang w:val="sah-RU"/>
        </w:rPr>
        <w:t>Детское движение</w:t>
      </w:r>
      <w:r w:rsidRPr="00114387">
        <w:rPr>
          <w:sz w:val="20"/>
          <w:szCs w:val="20"/>
        </w:rPr>
        <w:t>»</w:t>
      </w:r>
      <w:r w:rsidRPr="00114387">
        <w:rPr>
          <w:sz w:val="20"/>
          <w:szCs w:val="20"/>
          <w:lang w:val="sah-RU"/>
        </w:rPr>
        <w:t xml:space="preserve"> </w:t>
      </w:r>
      <w:r w:rsidRPr="00114387">
        <w:rPr>
          <w:sz w:val="20"/>
          <w:szCs w:val="20"/>
        </w:rPr>
        <w:t>в рамках Республиканской педагогической ярмарки «Сельская школа &amp; Образовательная марка – 201</w:t>
      </w:r>
      <w:r w:rsidRPr="00114387">
        <w:rPr>
          <w:sz w:val="20"/>
          <w:szCs w:val="20"/>
          <w:lang w:val="sah-RU"/>
        </w:rPr>
        <w:t>5</w:t>
      </w:r>
      <w:r w:rsidRPr="00114387">
        <w:rPr>
          <w:sz w:val="20"/>
          <w:szCs w:val="20"/>
        </w:rPr>
        <w:t xml:space="preserve">» с 29 июня по 1 июля </w:t>
      </w:r>
      <w:smartTag w:uri="urn:schemas-microsoft-com:office:smarttags" w:element="metricconverter">
        <w:smartTagPr>
          <w:attr w:name="ProductID" w:val="2015 г"/>
        </w:smartTagPr>
        <w:r w:rsidRPr="00114387">
          <w:rPr>
            <w:sz w:val="20"/>
            <w:szCs w:val="20"/>
          </w:rPr>
          <w:t>201</w:t>
        </w:r>
        <w:r w:rsidRPr="00114387">
          <w:rPr>
            <w:sz w:val="20"/>
            <w:szCs w:val="20"/>
            <w:lang w:val="sah-RU"/>
          </w:rPr>
          <w:t>5</w:t>
        </w:r>
        <w:r w:rsidRPr="00114387">
          <w:rPr>
            <w:sz w:val="20"/>
            <w:szCs w:val="20"/>
          </w:rPr>
          <w:t xml:space="preserve"> г</w:t>
        </w:r>
      </w:smartTag>
      <w:r w:rsidRPr="00114387">
        <w:rPr>
          <w:sz w:val="20"/>
          <w:szCs w:val="20"/>
        </w:rPr>
        <w:t xml:space="preserve">. </w:t>
      </w:r>
      <w:proofErr w:type="gramStart"/>
      <w:r w:rsidRPr="00114387">
        <w:rPr>
          <w:sz w:val="20"/>
          <w:szCs w:val="20"/>
          <w:lang w:val="sah-RU"/>
        </w:rPr>
        <w:t>в</w:t>
      </w:r>
      <w:proofErr w:type="gramEnd"/>
      <w:r w:rsidRPr="00114387">
        <w:rPr>
          <w:sz w:val="20"/>
          <w:szCs w:val="20"/>
          <w:lang w:val="sah-RU"/>
        </w:rPr>
        <w:t xml:space="preserve"> с. Майя Мегино-Кангаласского улуса.</w:t>
      </w:r>
    </w:p>
    <w:p w:rsidR="000C4984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3.3. Работы не рецензируются, не комментируются, апелляции не подлежат.</w:t>
      </w:r>
    </w:p>
    <w:p w:rsidR="000C4984" w:rsidRPr="00114387" w:rsidRDefault="000C4984" w:rsidP="000C4984">
      <w:pPr>
        <w:tabs>
          <w:tab w:val="num" w:pos="0"/>
        </w:tabs>
        <w:jc w:val="both"/>
        <w:rPr>
          <w:b/>
          <w:bCs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rPr>
          <w:sz w:val="20"/>
          <w:szCs w:val="20"/>
        </w:rPr>
      </w:pPr>
      <w:r w:rsidRPr="00114387">
        <w:rPr>
          <w:b/>
          <w:bCs/>
          <w:sz w:val="20"/>
          <w:szCs w:val="20"/>
        </w:rPr>
        <w:t>4.Подведение итогов Конкурса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4.1. Итоги Конкурса подводятся по результатам оценки экспертного совета.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4.2. Состав экспертного совета (лидеры и педагоги детского движения республики</w:t>
      </w:r>
      <w:r w:rsidRPr="00114387">
        <w:rPr>
          <w:sz w:val="20"/>
          <w:szCs w:val="20"/>
          <w:lang w:val="sah-RU"/>
        </w:rPr>
        <w:t>, представители обществ</w:t>
      </w:r>
      <w:proofErr w:type="spellStart"/>
      <w:r w:rsidRPr="00114387">
        <w:rPr>
          <w:sz w:val="20"/>
          <w:szCs w:val="20"/>
        </w:rPr>
        <w:t>енност</w:t>
      </w:r>
      <w:proofErr w:type="spellEnd"/>
      <w:r w:rsidRPr="00114387">
        <w:rPr>
          <w:sz w:val="20"/>
          <w:szCs w:val="20"/>
          <w:lang w:val="sah-RU"/>
        </w:rPr>
        <w:t>и</w:t>
      </w:r>
      <w:r w:rsidRPr="00114387">
        <w:rPr>
          <w:sz w:val="20"/>
          <w:szCs w:val="20"/>
        </w:rPr>
        <w:t>).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4.3. На основании протокола экспертного совета победители награждаются дипломами и призами.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4.4. Всем участникам выдаются сертификаты.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</w:rPr>
        <w:t>4.5. Итоги Конкурса публикуются в средствах массовой информации, на сайте Министерства образования Республики Саха (Якутия), доводятся до сведения начальников управлений образования муниципальн</w:t>
      </w:r>
      <w:r>
        <w:rPr>
          <w:sz w:val="20"/>
          <w:szCs w:val="20"/>
        </w:rPr>
        <w:t>ых районов и городских округов.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</w:p>
    <w:p w:rsidR="000C4984" w:rsidRPr="000C4984" w:rsidRDefault="000C4984" w:rsidP="000C4984">
      <w:pPr>
        <w:tabs>
          <w:tab w:val="num" w:pos="0"/>
        </w:tabs>
        <w:ind w:left="540" w:hanging="540"/>
        <w:jc w:val="both"/>
        <w:rPr>
          <w:color w:val="000000"/>
          <w:sz w:val="20"/>
          <w:szCs w:val="20"/>
        </w:rPr>
      </w:pPr>
      <w:r w:rsidRPr="00114387">
        <w:rPr>
          <w:color w:val="000000"/>
          <w:sz w:val="20"/>
          <w:szCs w:val="20"/>
        </w:rPr>
        <w:t xml:space="preserve"> Координаторы: </w:t>
      </w:r>
      <w:r w:rsidRPr="00114387">
        <w:rPr>
          <w:sz w:val="20"/>
          <w:szCs w:val="20"/>
        </w:rPr>
        <w:t xml:space="preserve">Республиканский центр развития дополнительного образования и детского движения, </w:t>
      </w:r>
      <w:proofErr w:type="spellStart"/>
      <w:r w:rsidRPr="00114387">
        <w:rPr>
          <w:sz w:val="20"/>
          <w:szCs w:val="20"/>
        </w:rPr>
        <w:t>электр</w:t>
      </w:r>
      <w:proofErr w:type="spellEnd"/>
      <w:r w:rsidRPr="00114387">
        <w:rPr>
          <w:sz w:val="20"/>
          <w:szCs w:val="20"/>
        </w:rPr>
        <w:t xml:space="preserve"> почта: </w:t>
      </w:r>
      <w:hyperlink r:id="rId12" w:history="1">
        <w:r w:rsidRPr="00114387">
          <w:rPr>
            <w:rStyle w:val="a3"/>
            <w:sz w:val="20"/>
            <w:szCs w:val="20"/>
            <w:lang w:val="en-US"/>
          </w:rPr>
          <w:t>mooedd</w:t>
        </w:r>
        <w:r w:rsidRPr="00114387">
          <w:rPr>
            <w:rStyle w:val="a3"/>
            <w:sz w:val="20"/>
            <w:szCs w:val="20"/>
          </w:rPr>
          <w:t>@mail.ru</w:t>
        </w:r>
      </w:hyperlink>
      <w:r w:rsidRPr="00114387">
        <w:rPr>
          <w:sz w:val="20"/>
          <w:szCs w:val="20"/>
        </w:rPr>
        <w:t xml:space="preserve"> ,тел./факсу: 34-45-16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i/>
          <w:sz w:val="20"/>
          <w:szCs w:val="20"/>
        </w:rPr>
      </w:pPr>
      <w:r w:rsidRPr="00114387">
        <w:rPr>
          <w:i/>
          <w:sz w:val="20"/>
          <w:szCs w:val="20"/>
        </w:rPr>
        <w:t>В положения могут быть внесены изменения.</w:t>
      </w:r>
    </w:p>
    <w:p w:rsidR="000C4984" w:rsidRPr="00114387" w:rsidRDefault="000C4984" w:rsidP="00400535">
      <w:pPr>
        <w:tabs>
          <w:tab w:val="num" w:pos="0"/>
        </w:tabs>
        <w:jc w:val="both"/>
        <w:rPr>
          <w:b/>
          <w:sz w:val="20"/>
          <w:szCs w:val="20"/>
        </w:rPr>
      </w:pPr>
    </w:p>
    <w:p w:rsidR="000C4984" w:rsidRPr="00114387" w:rsidRDefault="000C4984" w:rsidP="000C4984">
      <w:pPr>
        <w:ind w:left="540"/>
        <w:jc w:val="center"/>
        <w:rPr>
          <w:b/>
          <w:color w:val="000000"/>
          <w:sz w:val="20"/>
          <w:szCs w:val="20"/>
        </w:rPr>
      </w:pPr>
      <w:r w:rsidRPr="00114387">
        <w:rPr>
          <w:b/>
          <w:color w:val="000000"/>
          <w:sz w:val="20"/>
          <w:szCs w:val="20"/>
        </w:rPr>
        <w:t>МЕРОПРИЯТИЯ</w:t>
      </w:r>
    </w:p>
    <w:p w:rsidR="000C4984" w:rsidRPr="00114387" w:rsidRDefault="000C4984" w:rsidP="000C4984">
      <w:pPr>
        <w:ind w:left="540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rPr>
          <w:b/>
          <w:sz w:val="20"/>
          <w:szCs w:val="20"/>
        </w:rPr>
      </w:pPr>
      <w:r w:rsidRPr="00114387">
        <w:rPr>
          <w:b/>
          <w:sz w:val="20"/>
          <w:szCs w:val="20"/>
        </w:rPr>
        <w:t xml:space="preserve">Программа спортивных мероприятий в рамках </w:t>
      </w:r>
      <w:r w:rsidRPr="00114387">
        <w:rPr>
          <w:b/>
          <w:sz w:val="20"/>
          <w:szCs w:val="20"/>
          <w:lang w:val="en-US"/>
        </w:rPr>
        <w:t>XII</w:t>
      </w:r>
      <w:r w:rsidRPr="00114387">
        <w:rPr>
          <w:b/>
          <w:sz w:val="20"/>
          <w:szCs w:val="20"/>
        </w:rPr>
        <w:t xml:space="preserve"> республиканской педагогической ярмарки «Сельская школа. Образовательная марка - 2015»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  <w:u w:val="single"/>
        </w:rPr>
        <w:t>Место и время проведения</w:t>
      </w:r>
      <w:r w:rsidRPr="00114387">
        <w:rPr>
          <w:sz w:val="20"/>
          <w:szCs w:val="20"/>
        </w:rPr>
        <w:t xml:space="preserve">: </w:t>
      </w:r>
      <w:proofErr w:type="spellStart"/>
      <w:r w:rsidRPr="00114387">
        <w:rPr>
          <w:sz w:val="20"/>
          <w:szCs w:val="20"/>
        </w:rPr>
        <w:t>Мегино</w:t>
      </w:r>
      <w:proofErr w:type="spellEnd"/>
      <w:r w:rsidRPr="00114387">
        <w:rPr>
          <w:sz w:val="20"/>
          <w:szCs w:val="20"/>
        </w:rPr>
        <w:t xml:space="preserve"> – </w:t>
      </w:r>
      <w:proofErr w:type="spellStart"/>
      <w:r w:rsidRPr="00114387">
        <w:rPr>
          <w:sz w:val="20"/>
          <w:szCs w:val="20"/>
        </w:rPr>
        <w:t>Кангаласский</w:t>
      </w:r>
      <w:proofErr w:type="spellEnd"/>
      <w:r w:rsidRPr="00114387">
        <w:rPr>
          <w:sz w:val="20"/>
          <w:szCs w:val="20"/>
        </w:rPr>
        <w:t xml:space="preserve"> улус, с. Майя</w:t>
      </w:r>
      <w:proofErr w:type="gramStart"/>
      <w:r w:rsidRPr="00114387">
        <w:rPr>
          <w:sz w:val="20"/>
          <w:szCs w:val="20"/>
        </w:rPr>
        <w:t xml:space="preserve"> ,</w:t>
      </w:r>
      <w:proofErr w:type="gramEnd"/>
      <w:r w:rsidRPr="00114387">
        <w:rPr>
          <w:sz w:val="20"/>
          <w:szCs w:val="20"/>
        </w:rPr>
        <w:t xml:space="preserve"> местность «</w:t>
      </w:r>
      <w:proofErr w:type="spellStart"/>
      <w:r w:rsidRPr="00114387">
        <w:rPr>
          <w:sz w:val="20"/>
          <w:szCs w:val="20"/>
        </w:rPr>
        <w:t>Урасалаах</w:t>
      </w:r>
      <w:proofErr w:type="spellEnd"/>
      <w:r w:rsidRPr="00114387">
        <w:rPr>
          <w:sz w:val="20"/>
          <w:szCs w:val="20"/>
        </w:rPr>
        <w:t>»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  <w:u w:val="single"/>
        </w:rPr>
        <w:t>Участники  соревнований</w:t>
      </w:r>
      <w:r w:rsidRPr="00114387">
        <w:rPr>
          <w:sz w:val="20"/>
          <w:szCs w:val="20"/>
        </w:rPr>
        <w:t>: участники педагогической ярмарки от улусов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sz w:val="20"/>
          <w:szCs w:val="20"/>
        </w:rPr>
      </w:pPr>
      <w:r w:rsidRPr="00114387">
        <w:rPr>
          <w:sz w:val="20"/>
          <w:szCs w:val="20"/>
          <w:u w:val="single"/>
        </w:rPr>
        <w:t>Ответственные</w:t>
      </w:r>
      <w:r w:rsidRPr="00114387">
        <w:rPr>
          <w:sz w:val="20"/>
          <w:szCs w:val="20"/>
        </w:rPr>
        <w:t>: Березкин И.М., Андреев С. А., Яковлев Р.В., Свинобоев Н.Н.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rPr>
          <w:b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rPr>
          <w:b/>
          <w:sz w:val="20"/>
          <w:szCs w:val="20"/>
          <w:u w:val="single"/>
        </w:rPr>
      </w:pPr>
      <w:r w:rsidRPr="00114387">
        <w:rPr>
          <w:b/>
          <w:sz w:val="20"/>
          <w:szCs w:val="20"/>
          <w:u w:val="single"/>
        </w:rPr>
        <w:t>Командные соревнования</w:t>
      </w:r>
    </w:p>
    <w:p w:rsidR="000C4984" w:rsidRPr="00114387" w:rsidRDefault="000C4984" w:rsidP="000C4984">
      <w:pPr>
        <w:tabs>
          <w:tab w:val="num" w:pos="0"/>
        </w:tabs>
        <w:ind w:left="540" w:hanging="540"/>
        <w:jc w:val="center"/>
        <w:rPr>
          <w:b/>
          <w:sz w:val="20"/>
          <w:szCs w:val="20"/>
        </w:rPr>
      </w:pP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Команды: 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- Вилюйская группа улусов (Вилюйск, Верхне – Вилюйск, Сунтар, Нюрба); 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- Центральная группа улусов (Нам, </w:t>
      </w:r>
      <w:proofErr w:type="spellStart"/>
      <w:r w:rsidRPr="00114387">
        <w:rPr>
          <w:rFonts w:ascii="Times New Roman" w:hAnsi="Times New Roman" w:cs="Times New Roman"/>
          <w:sz w:val="20"/>
          <w:szCs w:val="20"/>
        </w:rPr>
        <w:t>Кобяйск</w:t>
      </w:r>
      <w:proofErr w:type="spellEnd"/>
      <w:r w:rsidRPr="0011438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14387">
        <w:rPr>
          <w:rFonts w:ascii="Times New Roman" w:hAnsi="Times New Roman" w:cs="Times New Roman"/>
          <w:sz w:val="20"/>
          <w:szCs w:val="20"/>
        </w:rPr>
        <w:t>Горный</w:t>
      </w:r>
      <w:proofErr w:type="gramEnd"/>
      <w:r w:rsidRPr="001143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4387">
        <w:rPr>
          <w:rFonts w:ascii="Times New Roman" w:hAnsi="Times New Roman" w:cs="Times New Roman"/>
          <w:sz w:val="20"/>
          <w:szCs w:val="20"/>
        </w:rPr>
        <w:t>Ханалас</w:t>
      </w:r>
      <w:proofErr w:type="spellEnd"/>
      <w:r w:rsidRPr="00114387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- Заречная группа улусов (Чурапча, </w:t>
      </w:r>
      <w:proofErr w:type="spellStart"/>
      <w:r w:rsidRPr="00114387">
        <w:rPr>
          <w:rFonts w:ascii="Times New Roman" w:hAnsi="Times New Roman" w:cs="Times New Roman"/>
          <w:sz w:val="20"/>
          <w:szCs w:val="20"/>
        </w:rPr>
        <w:t>Таатта</w:t>
      </w:r>
      <w:proofErr w:type="spellEnd"/>
      <w:r w:rsidRPr="001143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4387">
        <w:rPr>
          <w:rFonts w:ascii="Times New Roman" w:hAnsi="Times New Roman" w:cs="Times New Roman"/>
          <w:sz w:val="20"/>
          <w:szCs w:val="20"/>
        </w:rPr>
        <w:t>Амга</w:t>
      </w:r>
      <w:proofErr w:type="spellEnd"/>
      <w:r w:rsidRPr="001143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4387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114387">
        <w:rPr>
          <w:rFonts w:ascii="Times New Roman" w:hAnsi="Times New Roman" w:cs="Times New Roman"/>
          <w:sz w:val="20"/>
          <w:szCs w:val="20"/>
        </w:rPr>
        <w:t xml:space="preserve"> – Алдан); 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- Северная группа улусов (все северные улусы); 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114387">
        <w:rPr>
          <w:rFonts w:ascii="Times New Roman" w:hAnsi="Times New Roman" w:cs="Times New Roman"/>
          <w:sz w:val="20"/>
          <w:szCs w:val="20"/>
        </w:rPr>
        <w:t>Мегино</w:t>
      </w:r>
      <w:proofErr w:type="spellEnd"/>
      <w:r w:rsidRPr="0011438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114387">
        <w:rPr>
          <w:rFonts w:ascii="Times New Roman" w:hAnsi="Times New Roman" w:cs="Times New Roman"/>
          <w:sz w:val="20"/>
          <w:szCs w:val="20"/>
        </w:rPr>
        <w:t>Кангаласский</w:t>
      </w:r>
      <w:proofErr w:type="spellEnd"/>
      <w:r w:rsidRPr="00114387">
        <w:rPr>
          <w:rFonts w:ascii="Times New Roman" w:hAnsi="Times New Roman" w:cs="Times New Roman"/>
          <w:sz w:val="20"/>
          <w:szCs w:val="20"/>
        </w:rPr>
        <w:t xml:space="preserve"> улус выставляет команду отдельно.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4387">
        <w:rPr>
          <w:rFonts w:ascii="Times New Roman" w:hAnsi="Times New Roman" w:cs="Times New Roman"/>
          <w:i/>
          <w:sz w:val="20"/>
          <w:szCs w:val="20"/>
        </w:rPr>
        <w:t>( Кроме указанных групп улусов районы могут выставить отдельные команды)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4984" w:rsidRPr="00114387" w:rsidRDefault="000C4984" w:rsidP="000C4984">
      <w:pPr>
        <w:pStyle w:val="1"/>
        <w:numPr>
          <w:ilvl w:val="0"/>
          <w:numId w:val="8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b/>
          <w:sz w:val="20"/>
          <w:szCs w:val="20"/>
        </w:rPr>
        <w:t>Перетягивания каната.</w:t>
      </w:r>
      <w:r w:rsidRPr="00114387">
        <w:rPr>
          <w:rFonts w:ascii="Times New Roman" w:hAnsi="Times New Roman" w:cs="Times New Roman"/>
          <w:sz w:val="20"/>
          <w:szCs w:val="20"/>
        </w:rPr>
        <w:t xml:space="preserve"> От каждой делегации участвуют 3 мужчины и 3 женщины. Проигравшая команда выбывает. 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0C4984" w:rsidRPr="00114387" w:rsidRDefault="000C4984" w:rsidP="000C4984">
      <w:pPr>
        <w:pStyle w:val="1"/>
        <w:numPr>
          <w:ilvl w:val="0"/>
          <w:numId w:val="8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b/>
          <w:sz w:val="20"/>
          <w:szCs w:val="20"/>
        </w:rPr>
        <w:t>Легкоатлетическая эстафета.</w:t>
      </w:r>
      <w:r w:rsidRPr="00114387">
        <w:rPr>
          <w:rFonts w:ascii="Times New Roman" w:hAnsi="Times New Roman" w:cs="Times New Roman"/>
          <w:sz w:val="20"/>
          <w:szCs w:val="20"/>
        </w:rPr>
        <w:t xml:space="preserve"> От каждой команды участвуют 3 мужчины 3 женщины.60 х </w:t>
      </w:r>
      <w:smartTag w:uri="urn:schemas-microsoft-com:office:smarttags" w:element="metricconverter">
        <w:smartTagPr>
          <w:attr w:name="ProductID" w:val="100 метров"/>
        </w:smartTagPr>
        <w:r w:rsidRPr="00114387">
          <w:rPr>
            <w:rFonts w:ascii="Times New Roman" w:hAnsi="Times New Roman" w:cs="Times New Roman"/>
            <w:sz w:val="20"/>
            <w:szCs w:val="20"/>
          </w:rPr>
          <w:t>100 метров</w:t>
        </w:r>
      </w:smartTag>
      <w:r w:rsidRPr="00114387">
        <w:rPr>
          <w:rFonts w:ascii="Times New Roman" w:hAnsi="Times New Roman" w:cs="Times New Roman"/>
          <w:sz w:val="20"/>
          <w:szCs w:val="20"/>
        </w:rPr>
        <w:t xml:space="preserve">, </w:t>
      </w:r>
      <w:r w:rsidRPr="0011438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14387">
        <w:rPr>
          <w:rFonts w:ascii="Times New Roman" w:hAnsi="Times New Roman" w:cs="Times New Roman"/>
          <w:sz w:val="20"/>
          <w:szCs w:val="20"/>
        </w:rPr>
        <w:t xml:space="preserve"> этап - женщина </w:t>
      </w:r>
      <w:smartTag w:uri="urn:schemas-microsoft-com:office:smarttags" w:element="metricconverter">
        <w:smartTagPr>
          <w:attr w:name="ProductID" w:val="60 метров"/>
        </w:smartTagPr>
        <w:r w:rsidRPr="00114387">
          <w:rPr>
            <w:rFonts w:ascii="Times New Roman" w:hAnsi="Times New Roman" w:cs="Times New Roman"/>
            <w:sz w:val="20"/>
            <w:szCs w:val="20"/>
          </w:rPr>
          <w:t>60 метров</w:t>
        </w:r>
      </w:smartTag>
      <w:r w:rsidRPr="00114387">
        <w:rPr>
          <w:rFonts w:ascii="Times New Roman" w:hAnsi="Times New Roman" w:cs="Times New Roman"/>
          <w:sz w:val="20"/>
          <w:szCs w:val="20"/>
        </w:rPr>
        <w:t xml:space="preserve">, </w:t>
      </w:r>
      <w:r w:rsidRPr="0011438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14387">
        <w:rPr>
          <w:rFonts w:ascii="Times New Roman" w:hAnsi="Times New Roman" w:cs="Times New Roman"/>
          <w:sz w:val="20"/>
          <w:szCs w:val="20"/>
        </w:rPr>
        <w:t xml:space="preserve"> этап – мужчина </w:t>
      </w:r>
      <w:smartTag w:uri="urn:schemas-microsoft-com:office:smarttags" w:element="metricconverter">
        <w:smartTagPr>
          <w:attr w:name="ProductID" w:val="100 метров"/>
        </w:smartTagPr>
        <w:r w:rsidRPr="00114387">
          <w:rPr>
            <w:rFonts w:ascii="Times New Roman" w:hAnsi="Times New Roman" w:cs="Times New Roman"/>
            <w:sz w:val="20"/>
            <w:szCs w:val="20"/>
          </w:rPr>
          <w:t>100 метров</w:t>
        </w:r>
      </w:smartTag>
      <w:r w:rsidRPr="00114387">
        <w:rPr>
          <w:rFonts w:ascii="Times New Roman" w:hAnsi="Times New Roman" w:cs="Times New Roman"/>
          <w:sz w:val="20"/>
          <w:szCs w:val="20"/>
        </w:rPr>
        <w:t xml:space="preserve"> и т.д. </w:t>
      </w:r>
    </w:p>
    <w:p w:rsidR="000C4984" w:rsidRPr="000C4984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C4984" w:rsidRPr="00114387" w:rsidRDefault="000C4984" w:rsidP="000C4984">
      <w:pPr>
        <w:pStyle w:val="1"/>
        <w:numPr>
          <w:ilvl w:val="0"/>
          <w:numId w:val="8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b/>
          <w:sz w:val="20"/>
          <w:szCs w:val="20"/>
        </w:rPr>
        <w:t>Веселые старты</w:t>
      </w:r>
      <w:r w:rsidRPr="00114387">
        <w:rPr>
          <w:rFonts w:ascii="Times New Roman" w:hAnsi="Times New Roman" w:cs="Times New Roman"/>
          <w:sz w:val="20"/>
          <w:szCs w:val="20"/>
        </w:rPr>
        <w:t xml:space="preserve">. От каждой команды участвуют 4 мужчины и 4 женщины. 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- встречная эстафета с палочкой – </w:t>
      </w:r>
      <w:smartTag w:uri="urn:schemas-microsoft-com:office:smarttags" w:element="metricconverter">
        <w:smartTagPr>
          <w:attr w:name="ProductID" w:val="60 метров"/>
        </w:smartTagPr>
        <w:r w:rsidRPr="00114387">
          <w:rPr>
            <w:rFonts w:ascii="Times New Roman" w:hAnsi="Times New Roman" w:cs="Times New Roman"/>
            <w:sz w:val="20"/>
            <w:szCs w:val="20"/>
          </w:rPr>
          <w:t>60 метров</w:t>
        </w:r>
      </w:smartTag>
      <w:r w:rsidRPr="00114387">
        <w:rPr>
          <w:rFonts w:ascii="Times New Roman" w:hAnsi="Times New Roman" w:cs="Times New Roman"/>
          <w:sz w:val="20"/>
          <w:szCs w:val="20"/>
        </w:rPr>
        <w:t>. (Начинает мужчина);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- </w:t>
      </w:r>
      <w:r w:rsidRPr="00114387">
        <w:rPr>
          <w:rFonts w:ascii="Times New Roman" w:hAnsi="Times New Roman" w:cs="Times New Roman"/>
          <w:bCs/>
          <w:sz w:val="20"/>
          <w:szCs w:val="20"/>
        </w:rPr>
        <w:t xml:space="preserve">комбинированная эстафета с мячом. </w:t>
      </w:r>
      <w:r w:rsidRPr="00114387">
        <w:rPr>
          <w:rFonts w:ascii="Times New Roman" w:hAnsi="Times New Roman" w:cs="Times New Roman"/>
          <w:sz w:val="20"/>
          <w:szCs w:val="20"/>
        </w:rPr>
        <w:t xml:space="preserve">По сигналу направляющий передает мяч над головой своему партнеру назад, прогнувшись. Тот, приняв мяч, наклоняется вперед и отдает его назад между ногами следующему участнику, и т.д. Последний игрок, получив мяч, бежит с ним вперед, обегают  разворотную стойку и возвращаются обратно, встает в начале колонны и передает мяч над головой своему партнеру назад, прогнувшись. </w:t>
      </w:r>
      <w:proofErr w:type="gramStart"/>
      <w:r w:rsidRPr="00114387">
        <w:rPr>
          <w:rFonts w:ascii="Times New Roman" w:hAnsi="Times New Roman" w:cs="Times New Roman"/>
          <w:sz w:val="20"/>
          <w:szCs w:val="20"/>
        </w:rPr>
        <w:t>Тот</w:t>
      </w:r>
      <w:proofErr w:type="gramEnd"/>
      <w:r w:rsidRPr="00114387">
        <w:rPr>
          <w:rFonts w:ascii="Times New Roman" w:hAnsi="Times New Roman" w:cs="Times New Roman"/>
          <w:sz w:val="20"/>
          <w:szCs w:val="20"/>
        </w:rPr>
        <w:t xml:space="preserve"> приняв мяч,  наклоняется вперед и отдает его назад между ногами участнику, и т.д. Последний 6 участник обегает  разворотную стойку и финиширует. (порядок в колонну: мужчина, женщина</w:t>
      </w:r>
      <w:proofErr w:type="gramStart"/>
      <w:r w:rsidRPr="00114387">
        <w:rPr>
          <w:rFonts w:ascii="Times New Roman" w:hAnsi="Times New Roman" w:cs="Times New Roman"/>
          <w:sz w:val="20"/>
          <w:szCs w:val="20"/>
        </w:rPr>
        <w:t>, …);</w:t>
      </w:r>
      <w:proofErr w:type="gramEnd"/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- </w:t>
      </w:r>
      <w:r w:rsidRPr="00114387">
        <w:rPr>
          <w:rFonts w:ascii="Times New Roman" w:hAnsi="Times New Roman" w:cs="Times New Roman"/>
          <w:bCs/>
          <w:sz w:val="20"/>
          <w:szCs w:val="20"/>
        </w:rPr>
        <w:t xml:space="preserve">Комбинированная эстафета с обручем и мячом. </w:t>
      </w:r>
      <w:r w:rsidRPr="00114387">
        <w:rPr>
          <w:rFonts w:ascii="Times New Roman" w:hAnsi="Times New Roman" w:cs="Times New Roman"/>
          <w:sz w:val="20"/>
          <w:szCs w:val="20"/>
        </w:rPr>
        <w:t>По сигналу направляющий (мужчина) зажав между коленями мяч должен попрыгать до разворотной стойки. Со стойки мяч берет на руки и бежит обратно, мяч передает второму игроку (женщина), с мячом бежит прямо и проходит через обруч, дальше обегает разворотную стойку и передает мяч третьему игроку (мужчина), тот зажав между коленями мяч должен попрыгать до разворотной стойки…и т.д.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- </w:t>
      </w:r>
      <w:r w:rsidRPr="00114387">
        <w:rPr>
          <w:rFonts w:ascii="Times New Roman" w:hAnsi="Times New Roman" w:cs="Times New Roman"/>
          <w:bCs/>
          <w:sz w:val="20"/>
          <w:szCs w:val="20"/>
        </w:rPr>
        <w:t>Челночный бег: с одной стороны за линией 3 игрока (мужчины) с другой линией напротив 3 игрока (женщины). Мужчина начинает бег с кубиком и кладет за линией напротив, возвращается за вторым кубиком и кладет рядом с тем же кубиком и передает эстафету женщине. Женщина выполняет то же самое и передает эстафету мужчине. Команда первым закончившая эстафету становится победителем челночного бега.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- </w:t>
      </w:r>
      <w:r w:rsidRPr="00114387">
        <w:rPr>
          <w:rFonts w:ascii="Times New Roman" w:hAnsi="Times New Roman" w:cs="Times New Roman"/>
          <w:bCs/>
          <w:sz w:val="20"/>
          <w:szCs w:val="20"/>
        </w:rPr>
        <w:t xml:space="preserve">командный бег. Члены команды все </w:t>
      </w:r>
      <w:proofErr w:type="gramStart"/>
      <w:r w:rsidRPr="00114387">
        <w:rPr>
          <w:rFonts w:ascii="Times New Roman" w:hAnsi="Times New Roman" w:cs="Times New Roman"/>
          <w:bCs/>
          <w:sz w:val="20"/>
          <w:szCs w:val="20"/>
        </w:rPr>
        <w:t>в месте</w:t>
      </w:r>
      <w:proofErr w:type="gramEnd"/>
      <w:r w:rsidRPr="00114387">
        <w:rPr>
          <w:rFonts w:ascii="Times New Roman" w:hAnsi="Times New Roman" w:cs="Times New Roman"/>
          <w:bCs/>
          <w:sz w:val="20"/>
          <w:szCs w:val="20"/>
        </w:rPr>
        <w:t xml:space="preserve"> стартуют  до определенного расстояния, обегают стойку и финишируют все месте. Секундомер останавливается последним участником.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C4984" w:rsidRPr="00114387" w:rsidRDefault="000C4984" w:rsidP="000C4984">
      <w:pPr>
        <w:pStyle w:val="1"/>
        <w:numPr>
          <w:ilvl w:val="0"/>
          <w:numId w:val="8"/>
        </w:numPr>
        <w:tabs>
          <w:tab w:val="num" w:pos="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4387">
        <w:rPr>
          <w:rFonts w:ascii="Times New Roman" w:hAnsi="Times New Roman" w:cs="Times New Roman"/>
          <w:b/>
          <w:sz w:val="20"/>
          <w:szCs w:val="20"/>
        </w:rPr>
        <w:t>Пляжный (грязный) волейбол.</w:t>
      </w:r>
      <w:r w:rsidRPr="00114387">
        <w:rPr>
          <w:rFonts w:ascii="Times New Roman" w:hAnsi="Times New Roman" w:cs="Times New Roman"/>
          <w:sz w:val="20"/>
          <w:szCs w:val="20"/>
        </w:rPr>
        <w:t xml:space="preserve"> От каждой команды участвуют 4 мужчины, 4 женщины отдельно. Проигравшая команда выбывает, игра ведется до 15 очков, разница очков нет.  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4387">
        <w:rPr>
          <w:rFonts w:ascii="Times New Roman" w:hAnsi="Times New Roman" w:cs="Times New Roman"/>
          <w:b/>
          <w:sz w:val="20"/>
          <w:szCs w:val="20"/>
          <w:u w:val="single"/>
        </w:rPr>
        <w:t>Личные соревнования</w:t>
      </w:r>
    </w:p>
    <w:p w:rsidR="000C4984" w:rsidRPr="00114387" w:rsidRDefault="000C4984" w:rsidP="000C4984">
      <w:pPr>
        <w:pStyle w:val="1"/>
        <w:numPr>
          <w:ilvl w:val="0"/>
          <w:numId w:val="9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b/>
          <w:sz w:val="20"/>
          <w:szCs w:val="20"/>
        </w:rPr>
        <w:t xml:space="preserve"> Русские шашки.</w:t>
      </w:r>
      <w:r w:rsidRPr="00114387">
        <w:rPr>
          <w:rFonts w:ascii="Times New Roman" w:hAnsi="Times New Roman" w:cs="Times New Roman"/>
          <w:sz w:val="20"/>
          <w:szCs w:val="20"/>
        </w:rPr>
        <w:t xml:space="preserve"> Блиц - турнир по швейцарской системе – 9 туров. 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C4984" w:rsidRPr="00114387" w:rsidRDefault="000C4984" w:rsidP="000C4984">
      <w:pPr>
        <w:pStyle w:val="1"/>
        <w:numPr>
          <w:ilvl w:val="0"/>
          <w:numId w:val="9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b/>
          <w:sz w:val="20"/>
          <w:szCs w:val="20"/>
        </w:rPr>
        <w:t xml:space="preserve">Метание аркана. </w:t>
      </w:r>
      <w:r w:rsidRPr="00114387">
        <w:rPr>
          <w:rFonts w:ascii="Times New Roman" w:hAnsi="Times New Roman" w:cs="Times New Roman"/>
          <w:sz w:val="20"/>
          <w:szCs w:val="20"/>
        </w:rPr>
        <w:t xml:space="preserve">Соревнования проводятся по правилам северного многоборья «Метание </w:t>
      </w:r>
      <w:proofErr w:type="spellStart"/>
      <w:r w:rsidRPr="00114387">
        <w:rPr>
          <w:rFonts w:ascii="Times New Roman" w:hAnsi="Times New Roman" w:cs="Times New Roman"/>
          <w:sz w:val="20"/>
          <w:szCs w:val="20"/>
        </w:rPr>
        <w:t>тынзяна</w:t>
      </w:r>
      <w:proofErr w:type="spellEnd"/>
      <w:r w:rsidRPr="00114387">
        <w:rPr>
          <w:rFonts w:ascii="Times New Roman" w:hAnsi="Times New Roman" w:cs="Times New Roman"/>
          <w:sz w:val="20"/>
          <w:szCs w:val="20"/>
        </w:rPr>
        <w:t xml:space="preserve"> на хорей». Мужчины выполняют упражнение с расстояния </w:t>
      </w:r>
      <w:smartTag w:uri="urn:schemas-microsoft-com:office:smarttags" w:element="metricconverter">
        <w:smartTagPr>
          <w:attr w:name="ProductID" w:val="13 м"/>
        </w:smartTagPr>
        <w:r w:rsidRPr="00114387">
          <w:rPr>
            <w:rFonts w:ascii="Times New Roman" w:hAnsi="Times New Roman" w:cs="Times New Roman"/>
            <w:sz w:val="20"/>
            <w:szCs w:val="20"/>
          </w:rPr>
          <w:t>13 м</w:t>
        </w:r>
      </w:smartTag>
      <w:r w:rsidRPr="00114387">
        <w:rPr>
          <w:rFonts w:ascii="Times New Roman" w:hAnsi="Times New Roman" w:cs="Times New Roman"/>
          <w:sz w:val="20"/>
          <w:szCs w:val="20"/>
        </w:rPr>
        <w:t xml:space="preserve">., высота хорея – </w:t>
      </w:r>
      <w:smartTag w:uri="urn:schemas-microsoft-com:office:smarttags" w:element="metricconverter">
        <w:smartTagPr>
          <w:attr w:name="ProductID" w:val="3 м"/>
        </w:smartTagPr>
        <w:r w:rsidRPr="00114387">
          <w:rPr>
            <w:rFonts w:ascii="Times New Roman" w:hAnsi="Times New Roman" w:cs="Times New Roman"/>
            <w:sz w:val="20"/>
            <w:szCs w:val="20"/>
          </w:rPr>
          <w:t>3 м</w:t>
        </w:r>
      </w:smartTag>
      <w:r w:rsidRPr="00114387">
        <w:rPr>
          <w:rFonts w:ascii="Times New Roman" w:hAnsi="Times New Roman" w:cs="Times New Roman"/>
          <w:sz w:val="20"/>
          <w:szCs w:val="20"/>
        </w:rPr>
        <w:t xml:space="preserve">. Женщины – </w:t>
      </w:r>
      <w:smartTag w:uri="urn:schemas-microsoft-com:office:smarttags" w:element="metricconverter">
        <w:smartTagPr>
          <w:attr w:name="ProductID" w:val="10 м"/>
        </w:smartTagPr>
        <w:r w:rsidRPr="00114387">
          <w:rPr>
            <w:rFonts w:ascii="Times New Roman" w:hAnsi="Times New Roman" w:cs="Times New Roman"/>
            <w:sz w:val="20"/>
            <w:szCs w:val="20"/>
          </w:rPr>
          <w:t>10 м</w:t>
        </w:r>
      </w:smartTag>
      <w:r w:rsidRPr="00114387">
        <w:rPr>
          <w:rFonts w:ascii="Times New Roman" w:hAnsi="Times New Roman" w:cs="Times New Roman"/>
          <w:sz w:val="20"/>
          <w:szCs w:val="20"/>
        </w:rPr>
        <w:t xml:space="preserve">., высота хорея </w:t>
      </w:r>
      <w:smartTag w:uri="urn:schemas-microsoft-com:office:smarttags" w:element="metricconverter">
        <w:smartTagPr>
          <w:attr w:name="ProductID" w:val="3 м"/>
        </w:smartTagPr>
        <w:r w:rsidRPr="00114387">
          <w:rPr>
            <w:rFonts w:ascii="Times New Roman" w:hAnsi="Times New Roman" w:cs="Times New Roman"/>
            <w:sz w:val="20"/>
            <w:szCs w:val="20"/>
          </w:rPr>
          <w:t>3 м</w:t>
        </w:r>
      </w:smartTag>
      <w:r w:rsidRPr="00114387">
        <w:rPr>
          <w:rFonts w:ascii="Times New Roman" w:hAnsi="Times New Roman" w:cs="Times New Roman"/>
          <w:sz w:val="20"/>
          <w:szCs w:val="20"/>
        </w:rPr>
        <w:t>. Победитель, определяется по наибольшему количеству попаданий за 5 минут. Спортсмену, не попавшему ни разу и имеющему 0 результат, дается последнее место равному числу участников в виде. Арканы участники приносят собой, участвуют 1 мужчина, 1 женщина с улуса.</w:t>
      </w:r>
    </w:p>
    <w:p w:rsidR="000C4984" w:rsidRPr="000C4984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11438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C4984" w:rsidRPr="00114387" w:rsidRDefault="000C4984" w:rsidP="000C4984">
      <w:pPr>
        <w:pStyle w:val="1"/>
        <w:numPr>
          <w:ilvl w:val="0"/>
          <w:numId w:val="9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14387">
        <w:rPr>
          <w:rFonts w:ascii="Times New Roman" w:hAnsi="Times New Roman" w:cs="Times New Roman"/>
          <w:b/>
          <w:sz w:val="20"/>
          <w:szCs w:val="20"/>
        </w:rPr>
        <w:t>Дартс</w:t>
      </w:r>
      <w:proofErr w:type="spellEnd"/>
      <w:r w:rsidRPr="00114387">
        <w:rPr>
          <w:rFonts w:ascii="Times New Roman" w:hAnsi="Times New Roman" w:cs="Times New Roman"/>
          <w:b/>
          <w:sz w:val="20"/>
          <w:szCs w:val="20"/>
        </w:rPr>
        <w:t>.</w:t>
      </w:r>
      <w:r w:rsidRPr="00114387">
        <w:rPr>
          <w:rFonts w:ascii="Times New Roman" w:hAnsi="Times New Roman" w:cs="Times New Roman"/>
          <w:sz w:val="20"/>
          <w:szCs w:val="20"/>
        </w:rPr>
        <w:t xml:space="preserve"> 1 мужчина 1 женщина с команды. Награждение мужчины - женщины отдельно, победитель определяется по наибольшему баллу. </w:t>
      </w:r>
    </w:p>
    <w:p w:rsidR="000C4984" w:rsidRPr="00114387" w:rsidRDefault="000C4984" w:rsidP="000C4984">
      <w:pPr>
        <w:pStyle w:val="1"/>
        <w:tabs>
          <w:tab w:val="num" w:pos="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0C4984" w:rsidRPr="001D1519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1519">
        <w:rPr>
          <w:rFonts w:ascii="Times New Roman" w:hAnsi="Times New Roman" w:cs="Times New Roman"/>
          <w:i/>
          <w:sz w:val="20"/>
          <w:szCs w:val="20"/>
        </w:rPr>
        <w:t xml:space="preserve">Ответственный координатор: Березкин Иннокентий Михайлович, ведущий специалист отдела </w:t>
      </w:r>
      <w:proofErr w:type="spellStart"/>
      <w:r w:rsidRPr="001D1519">
        <w:rPr>
          <w:rFonts w:ascii="Times New Roman" w:hAnsi="Times New Roman" w:cs="Times New Roman"/>
          <w:i/>
          <w:sz w:val="20"/>
          <w:szCs w:val="20"/>
        </w:rPr>
        <w:t>ВРиДО</w:t>
      </w:r>
      <w:proofErr w:type="spellEnd"/>
      <w:r w:rsidRPr="001D1519">
        <w:rPr>
          <w:rFonts w:ascii="Times New Roman" w:hAnsi="Times New Roman" w:cs="Times New Roman"/>
          <w:i/>
          <w:sz w:val="20"/>
          <w:szCs w:val="20"/>
        </w:rPr>
        <w:t xml:space="preserve"> управления образования, тел 8(41143) 41-901, 89681517831</w:t>
      </w:r>
    </w:p>
    <w:p w:rsidR="000C4984" w:rsidRPr="001D1519" w:rsidRDefault="000C4984" w:rsidP="000C4984">
      <w:pPr>
        <w:tabs>
          <w:tab w:val="num" w:pos="0"/>
        </w:tabs>
        <w:ind w:left="540" w:hanging="540"/>
        <w:jc w:val="both"/>
        <w:rPr>
          <w:b/>
          <w:i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11438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  <w:sz w:val="20"/>
          <w:szCs w:val="20"/>
        </w:rPr>
      </w:pPr>
    </w:p>
    <w:p w:rsidR="000C4984" w:rsidRPr="00993BA3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993BA3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993BA3" w:rsidRDefault="000C4984" w:rsidP="000C4984">
      <w:pPr>
        <w:tabs>
          <w:tab w:val="num" w:pos="0"/>
        </w:tabs>
        <w:ind w:left="540" w:hanging="540"/>
        <w:jc w:val="both"/>
        <w:rPr>
          <w:color w:val="000000"/>
        </w:rPr>
      </w:pPr>
    </w:p>
    <w:p w:rsidR="000C4984" w:rsidRPr="00993BA3" w:rsidRDefault="000C4984" w:rsidP="000C4984">
      <w:pPr>
        <w:tabs>
          <w:tab w:val="num" w:pos="0"/>
        </w:tabs>
        <w:ind w:left="540" w:hanging="540"/>
      </w:pPr>
    </w:p>
    <w:p w:rsidR="000C4984" w:rsidRPr="00993BA3" w:rsidRDefault="000C4984" w:rsidP="000C4984">
      <w:pPr>
        <w:tabs>
          <w:tab w:val="num" w:pos="0"/>
        </w:tabs>
        <w:ind w:left="540" w:hanging="540"/>
        <w:jc w:val="both"/>
        <w:rPr>
          <w:b/>
        </w:rPr>
      </w:pPr>
    </w:p>
    <w:p w:rsidR="00DA190E" w:rsidRDefault="00DA190E"/>
    <w:sectPr w:rsidR="00DA190E" w:rsidSect="00E24EBF">
      <w:pgSz w:w="11906" w:h="16838"/>
      <w:pgMar w:top="536" w:right="85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DF9"/>
    <w:multiLevelType w:val="hybridMultilevel"/>
    <w:tmpl w:val="2F04389C"/>
    <w:lvl w:ilvl="0" w:tplc="1F8A6E60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>
    <w:nsid w:val="10141245"/>
    <w:multiLevelType w:val="multilevel"/>
    <w:tmpl w:val="2CECB2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4DD66A1"/>
    <w:multiLevelType w:val="multilevel"/>
    <w:tmpl w:val="10969370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/>
        <w:i/>
      </w:rPr>
    </w:lvl>
  </w:abstractNum>
  <w:abstractNum w:abstractNumId="3">
    <w:nsid w:val="300E32A4"/>
    <w:multiLevelType w:val="hybridMultilevel"/>
    <w:tmpl w:val="1894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02B84"/>
    <w:multiLevelType w:val="hybridMultilevel"/>
    <w:tmpl w:val="81A4EE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B1C50"/>
    <w:multiLevelType w:val="multilevel"/>
    <w:tmpl w:val="9A16DC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86B13AA"/>
    <w:multiLevelType w:val="singleLevel"/>
    <w:tmpl w:val="44D050B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69291CE6"/>
    <w:multiLevelType w:val="multilevel"/>
    <w:tmpl w:val="8F543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3821D3F"/>
    <w:multiLevelType w:val="hybridMultilevel"/>
    <w:tmpl w:val="D4B49C86"/>
    <w:lvl w:ilvl="0" w:tplc="2580E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3E4F0A"/>
    <w:multiLevelType w:val="multilevel"/>
    <w:tmpl w:val="B58AFB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984"/>
    <w:rsid w:val="000C4984"/>
    <w:rsid w:val="00204816"/>
    <w:rsid w:val="00400535"/>
    <w:rsid w:val="00BD529D"/>
    <w:rsid w:val="00D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49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Hyperlink"/>
    <w:basedOn w:val="a0"/>
    <w:semiHidden/>
    <w:rsid w:val="000C4984"/>
    <w:rPr>
      <w:rFonts w:cs="Times New Roman"/>
      <w:color w:val="0000FF"/>
      <w:u w:val="single"/>
    </w:rPr>
  </w:style>
  <w:style w:type="paragraph" w:styleId="a4">
    <w:name w:val="Normal (Web)"/>
    <w:basedOn w:val="a"/>
    <w:rsid w:val="000C4984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styleId="a5">
    <w:name w:val="Strong"/>
    <w:basedOn w:val="a0"/>
    <w:qFormat/>
    <w:rsid w:val="000C4984"/>
    <w:rPr>
      <w:b/>
    </w:rPr>
  </w:style>
  <w:style w:type="character" w:customStyle="1" w:styleId="apple-converted-space">
    <w:name w:val="apple-converted-space"/>
    <w:basedOn w:val="a0"/>
    <w:rsid w:val="000C4984"/>
  </w:style>
  <w:style w:type="paragraph" w:styleId="a6">
    <w:name w:val="Title"/>
    <w:basedOn w:val="a"/>
    <w:link w:val="a7"/>
    <w:uiPriority w:val="99"/>
    <w:qFormat/>
    <w:rsid w:val="000C4984"/>
    <w:pPr>
      <w:jc w:val="center"/>
    </w:pPr>
  </w:style>
  <w:style w:type="character" w:customStyle="1" w:styleId="a7">
    <w:name w:val="Название Знак"/>
    <w:basedOn w:val="a0"/>
    <w:link w:val="a6"/>
    <w:uiPriority w:val="99"/>
    <w:rsid w:val="000C4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odmetodist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dodmetodist@mail.ru" TargetMode="External"/><Relationship Id="rId12" Type="http://schemas.openxmlformats.org/officeDocument/2006/relationships/hyperlink" Target="mailto:mooed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od@mail.ru" TargetMode="External"/><Relationship Id="rId11" Type="http://schemas.openxmlformats.org/officeDocument/2006/relationships/hyperlink" Target="mailto:mooed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odr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yarmark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4432</Words>
  <Characters>25263</Characters>
  <Application>Microsoft Office Word</Application>
  <DocSecurity>0</DocSecurity>
  <Lines>210</Lines>
  <Paragraphs>59</Paragraphs>
  <ScaleCrop>false</ScaleCrop>
  <Company/>
  <LinksUpToDate>false</LinksUpToDate>
  <CharactersWithSpaces>29636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 Иннокентий Ларионович</dc:creator>
  <cp:keywords/>
  <dc:description/>
  <cp:lastModifiedBy>Дима</cp:lastModifiedBy>
  <cp:revision>4</cp:revision>
  <dcterms:created xsi:type="dcterms:W3CDTF">2015-06-10T05:26:00Z</dcterms:created>
  <dcterms:modified xsi:type="dcterms:W3CDTF">2015-06-16T08:42:00Z</dcterms:modified>
</cp:coreProperties>
</file>