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A9" w:rsidRPr="00303AE9" w:rsidRDefault="00303AE9" w:rsidP="00AD5B49">
      <w:pPr>
        <w:pStyle w:val="1"/>
        <w:rPr>
          <w:color w:val="auto"/>
          <w:sz w:val="28"/>
          <w:szCs w:val="28"/>
        </w:rPr>
      </w:pPr>
      <w:r w:rsidRPr="00303AE9">
        <w:rPr>
          <w:color w:val="auto"/>
          <w:sz w:val="28"/>
          <w:szCs w:val="28"/>
        </w:rPr>
        <w:t>МР «Горный улус» РС(Я).</w:t>
      </w:r>
    </w:p>
    <w:p w:rsidR="004F47A9" w:rsidRDefault="004F47A9" w:rsidP="00AD5B49">
      <w:pPr>
        <w:pStyle w:val="1"/>
        <w:rPr>
          <w:b w:val="0"/>
          <w:color w:val="auto"/>
        </w:rPr>
      </w:pPr>
    </w:p>
    <w:p w:rsidR="00E57E63" w:rsidRPr="00E57E63" w:rsidRDefault="00E57E63" w:rsidP="00E57E63">
      <w:pPr>
        <w:pStyle w:val="1"/>
        <w:ind w:left="720"/>
        <w:rPr>
          <w:i/>
          <w:color w:val="auto"/>
        </w:rPr>
      </w:pPr>
      <w:r w:rsidRPr="00E57E63">
        <w:rPr>
          <w:i/>
          <w:color w:val="auto"/>
        </w:rPr>
        <w:t>Нормативная правовая база проведения мониторинга системы образования</w:t>
      </w:r>
    </w:p>
    <w:p w:rsidR="00E57E63" w:rsidRDefault="00E57E63" w:rsidP="004F47A9">
      <w:pPr>
        <w:pStyle w:val="1"/>
        <w:numPr>
          <w:ilvl w:val="0"/>
          <w:numId w:val="3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п.4 ч.2 ст. 89 Федерального Закона  «Об образовании в Российской Федерации» от 29.12.201</w:t>
      </w:r>
      <w:r w:rsidR="002668F3">
        <w:rPr>
          <w:b w:val="0"/>
          <w:color w:val="auto"/>
        </w:rPr>
        <w:t>2</w:t>
      </w:r>
      <w:r>
        <w:rPr>
          <w:b w:val="0"/>
          <w:color w:val="auto"/>
        </w:rPr>
        <w:t xml:space="preserve"> № 273-ФЗ</w:t>
      </w:r>
    </w:p>
    <w:p w:rsidR="00C9669E" w:rsidRPr="004F47A9" w:rsidRDefault="004F47A9" w:rsidP="004F47A9">
      <w:pPr>
        <w:pStyle w:val="1"/>
        <w:numPr>
          <w:ilvl w:val="0"/>
          <w:numId w:val="3"/>
        </w:numPr>
        <w:jc w:val="both"/>
        <w:rPr>
          <w:b w:val="0"/>
          <w:color w:val="auto"/>
        </w:rPr>
      </w:pPr>
      <w:r w:rsidRPr="004F47A9">
        <w:rPr>
          <w:b w:val="0"/>
          <w:color w:val="auto"/>
        </w:rPr>
        <w:t xml:space="preserve">Постановление </w:t>
      </w:r>
      <w:r w:rsidR="00C9669E" w:rsidRPr="004F47A9">
        <w:rPr>
          <w:b w:val="0"/>
          <w:color w:val="auto"/>
        </w:rPr>
        <w:t>Правительства Российской Федерации от 5</w:t>
      </w:r>
      <w:r w:rsidRPr="004F47A9">
        <w:rPr>
          <w:b w:val="0"/>
          <w:color w:val="auto"/>
        </w:rPr>
        <w:t>.08.</w:t>
      </w:r>
      <w:r w:rsidR="00C9669E" w:rsidRPr="004F47A9">
        <w:rPr>
          <w:b w:val="0"/>
          <w:color w:val="auto"/>
        </w:rPr>
        <w:t>2013 г. N 662 "Об осуществлении мониторинга системы образования"</w:t>
      </w:r>
    </w:p>
    <w:p w:rsidR="00AD5B49" w:rsidRPr="004F47A9" w:rsidRDefault="00307320" w:rsidP="004F47A9">
      <w:pPr>
        <w:pStyle w:val="1"/>
        <w:numPr>
          <w:ilvl w:val="0"/>
          <w:numId w:val="3"/>
        </w:numPr>
        <w:jc w:val="both"/>
        <w:rPr>
          <w:color w:val="auto"/>
        </w:rPr>
      </w:pPr>
      <w:hyperlink r:id="rId5" w:history="1">
        <w:r w:rsidR="00AD5B49" w:rsidRPr="004F47A9">
          <w:rPr>
            <w:rStyle w:val="a5"/>
            <w:color w:val="auto"/>
          </w:rPr>
          <w:t>Приказ Министерства образования и науки РФ от 11</w:t>
        </w:r>
        <w:r w:rsidR="004F47A9">
          <w:rPr>
            <w:rStyle w:val="a5"/>
            <w:color w:val="auto"/>
          </w:rPr>
          <w:t>.06.</w:t>
        </w:r>
        <w:r w:rsidR="00AD5B49" w:rsidRPr="004F47A9">
          <w:rPr>
            <w:rStyle w:val="a5"/>
            <w:color w:val="auto"/>
          </w:rPr>
          <w:t>2014 N 657</w:t>
        </w:r>
        <w:r w:rsidR="00AD5B49" w:rsidRPr="004F47A9">
          <w:rPr>
            <w:rStyle w:val="a5"/>
            <w:color w:val="auto"/>
          </w:rPr>
          <w:br/>
          <w:t xml:space="preserve">"Об утверждении </w:t>
        </w:r>
        <w:proofErr w:type="gramStart"/>
        <w:r w:rsidR="00AD5B49" w:rsidRPr="004F47A9">
          <w:rPr>
            <w:rStyle w:val="a5"/>
            <w:color w:val="auto"/>
          </w:rPr>
          <w:t>методики расчета показателей мониторинга системы образования</w:t>
        </w:r>
        <w:proofErr w:type="gramEnd"/>
        <w:r w:rsidR="00AD5B49" w:rsidRPr="004F47A9">
          <w:rPr>
            <w:rStyle w:val="a5"/>
            <w:color w:val="auto"/>
          </w:rPr>
          <w:t>"</w:t>
        </w:r>
      </w:hyperlink>
    </w:p>
    <w:p w:rsidR="00AD5B49" w:rsidRDefault="00AD5B49" w:rsidP="00AD5B49"/>
    <w:p w:rsidR="00AD5B49" w:rsidRPr="004F47A9" w:rsidRDefault="00AD5B49" w:rsidP="00AD5B49">
      <w:pPr>
        <w:pStyle w:val="1"/>
        <w:rPr>
          <w:color w:val="auto"/>
        </w:rPr>
      </w:pPr>
      <w:r w:rsidRPr="004F47A9">
        <w:rPr>
          <w:color w:val="auto"/>
        </w:rPr>
        <w:t xml:space="preserve">Методика </w:t>
      </w:r>
      <w:r w:rsidRPr="004F47A9">
        <w:rPr>
          <w:color w:val="auto"/>
        </w:rPr>
        <w:br/>
        <w:t>расчета показателей мониторинга системы образования</w:t>
      </w:r>
      <w:r w:rsidRPr="004F47A9">
        <w:rPr>
          <w:color w:val="auto"/>
        </w:rPr>
        <w:br/>
        <w:t xml:space="preserve">(утв. </w:t>
      </w:r>
      <w:hyperlink w:anchor="sub_0" w:history="1">
        <w:r w:rsidRPr="004F47A9">
          <w:rPr>
            <w:rStyle w:val="a5"/>
            <w:color w:val="auto"/>
          </w:rPr>
          <w:t>приказом</w:t>
        </w:r>
      </w:hyperlink>
      <w:r w:rsidRPr="004F47A9">
        <w:rPr>
          <w:color w:val="auto"/>
        </w:rPr>
        <w:t xml:space="preserve"> Министерства образования и науки РФ от 11 июня 2014 г. N 657)</w:t>
      </w:r>
    </w:p>
    <w:p w:rsidR="00AD5B49" w:rsidRDefault="00AD5B49" w:rsidP="00AD5B49"/>
    <w:p w:rsidR="00275606" w:rsidRPr="00275606" w:rsidRDefault="00275606" w:rsidP="00275606">
      <w:bookmarkStart w:id="0" w:name="sub_1001"/>
    </w:p>
    <w:tbl>
      <w:tblPr>
        <w:tblStyle w:val="ac"/>
        <w:tblW w:w="0" w:type="auto"/>
        <w:tblLayout w:type="fixed"/>
        <w:tblLook w:val="04A0"/>
      </w:tblPr>
      <w:tblGrid>
        <w:gridCol w:w="524"/>
        <w:gridCol w:w="2873"/>
        <w:gridCol w:w="539"/>
        <w:gridCol w:w="7126"/>
        <w:gridCol w:w="528"/>
        <w:gridCol w:w="1405"/>
        <w:gridCol w:w="1141"/>
      </w:tblGrid>
      <w:tr w:rsidR="00783F5F" w:rsidTr="000C77CF">
        <w:tc>
          <w:tcPr>
            <w:tcW w:w="524" w:type="dxa"/>
          </w:tcPr>
          <w:p w:rsidR="00783F5F" w:rsidRPr="00275606" w:rsidRDefault="00783F5F" w:rsidP="00275606">
            <w:pPr>
              <w:ind w:firstLine="0"/>
            </w:pPr>
            <w:r>
              <w:t>№</w:t>
            </w:r>
          </w:p>
        </w:tc>
        <w:tc>
          <w:tcPr>
            <w:tcW w:w="2873" w:type="dxa"/>
          </w:tcPr>
          <w:p w:rsidR="00783F5F" w:rsidRPr="00783F5F" w:rsidRDefault="00783F5F" w:rsidP="00783F5F">
            <w:pPr>
              <w:ind w:firstLine="0"/>
              <w:jc w:val="center"/>
              <w:rPr>
                <w:b/>
              </w:rPr>
            </w:pPr>
            <w:r w:rsidRPr="00783F5F">
              <w:rPr>
                <w:b/>
              </w:rPr>
              <w:t>Критерий</w:t>
            </w:r>
          </w:p>
        </w:tc>
        <w:tc>
          <w:tcPr>
            <w:tcW w:w="7665" w:type="dxa"/>
            <w:gridSpan w:val="2"/>
          </w:tcPr>
          <w:p w:rsidR="00783F5F" w:rsidRPr="00783F5F" w:rsidRDefault="00783F5F" w:rsidP="00783F5F">
            <w:pPr>
              <w:ind w:firstLine="0"/>
              <w:jc w:val="center"/>
              <w:rPr>
                <w:b/>
              </w:rPr>
            </w:pPr>
            <w:r w:rsidRPr="00783F5F">
              <w:rPr>
                <w:b/>
              </w:rPr>
              <w:t>Формула расчета и ее пояснение</w:t>
            </w:r>
          </w:p>
          <w:p w:rsidR="00783F5F" w:rsidRPr="00783F5F" w:rsidRDefault="00783F5F" w:rsidP="00783F5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33" w:type="dxa"/>
            <w:gridSpan w:val="2"/>
          </w:tcPr>
          <w:p w:rsidR="00783F5F" w:rsidRPr="00783F5F" w:rsidRDefault="00783F5F" w:rsidP="00783F5F">
            <w:pPr>
              <w:ind w:firstLine="0"/>
              <w:jc w:val="center"/>
              <w:rPr>
                <w:b/>
              </w:rPr>
            </w:pPr>
            <w:r w:rsidRPr="00783F5F">
              <w:rPr>
                <w:b/>
              </w:rPr>
              <w:t>Показатель муниципального образования (город-село)</w:t>
            </w:r>
          </w:p>
        </w:tc>
        <w:tc>
          <w:tcPr>
            <w:tcW w:w="1141" w:type="dxa"/>
          </w:tcPr>
          <w:p w:rsidR="00783F5F" w:rsidRPr="00783F5F" w:rsidRDefault="00783F5F" w:rsidP="00783F5F">
            <w:pPr>
              <w:ind w:firstLine="0"/>
              <w:jc w:val="center"/>
              <w:rPr>
                <w:b/>
              </w:rPr>
            </w:pPr>
            <w:r w:rsidRPr="00783F5F">
              <w:rPr>
                <w:b/>
              </w:rPr>
              <w:t>Отметка о наличии</w:t>
            </w:r>
            <w:proofErr w:type="gramStart"/>
            <w:r w:rsidRPr="00783F5F">
              <w:rPr>
                <w:b/>
              </w:rPr>
              <w:t xml:space="preserve"> (+, – )</w:t>
            </w:r>
            <w:proofErr w:type="gramEnd"/>
          </w:p>
        </w:tc>
      </w:tr>
      <w:tr w:rsidR="00275606" w:rsidRPr="00275606" w:rsidTr="007E4405">
        <w:tc>
          <w:tcPr>
            <w:tcW w:w="524" w:type="dxa"/>
          </w:tcPr>
          <w:p w:rsidR="00275606" w:rsidRPr="00275606" w:rsidRDefault="00275606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275606" w:rsidRPr="004F47A9" w:rsidRDefault="00275606" w:rsidP="00275606">
            <w:pPr>
              <w:pStyle w:val="1"/>
              <w:outlineLvl w:val="0"/>
              <w:rPr>
                <w:i/>
              </w:rPr>
            </w:pPr>
            <w:r w:rsidRPr="004F47A9">
              <w:rPr>
                <w:i/>
              </w:rPr>
              <w:t>I. Общее образование</w:t>
            </w:r>
          </w:p>
        </w:tc>
      </w:tr>
      <w:tr w:rsidR="00275606" w:rsidRPr="00275606" w:rsidTr="007E4405">
        <w:tc>
          <w:tcPr>
            <w:tcW w:w="524" w:type="dxa"/>
          </w:tcPr>
          <w:p w:rsidR="00275606" w:rsidRPr="00275606" w:rsidRDefault="00275606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275606" w:rsidRPr="004F47A9" w:rsidRDefault="00275606" w:rsidP="00275606">
            <w:pPr>
              <w:pStyle w:val="1"/>
              <w:numPr>
                <w:ilvl w:val="0"/>
                <w:numId w:val="2"/>
              </w:numPr>
              <w:outlineLvl w:val="0"/>
              <w:rPr>
                <w:i/>
              </w:rPr>
            </w:pPr>
            <w:r w:rsidRPr="004F47A9">
              <w:rPr>
                <w:i/>
              </w:rPr>
              <w:t>Сведения о развитии дошкольного образования</w:t>
            </w:r>
          </w:p>
        </w:tc>
      </w:tr>
      <w:tr w:rsidR="00275606" w:rsidRPr="00275606" w:rsidTr="007E4405">
        <w:tc>
          <w:tcPr>
            <w:tcW w:w="524" w:type="dxa"/>
          </w:tcPr>
          <w:p w:rsidR="00275606" w:rsidRPr="00275606" w:rsidRDefault="00275606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275606" w:rsidRPr="004F47A9" w:rsidRDefault="00275606" w:rsidP="004F47A9">
            <w:pPr>
              <w:jc w:val="center"/>
              <w:rPr>
                <w:i/>
              </w:rPr>
            </w:pPr>
            <w:bookmarkStart w:id="1" w:name="sub_11"/>
            <w:r w:rsidRPr="004F47A9">
              <w:rPr>
                <w:b/>
                <w:i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1"/>
          </w:p>
        </w:tc>
      </w:tr>
      <w:tr w:rsidR="007E4405" w:rsidRPr="00275606" w:rsidTr="004F47A9">
        <w:trPr>
          <w:trHeight w:val="563"/>
        </w:trPr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Pr="00275606" w:rsidRDefault="007E4405" w:rsidP="004F47A9">
            <w:pPr>
              <w:ind w:firstLine="0"/>
            </w:pPr>
            <w:r>
              <w:t xml:space="preserve">1.1.1. </w:t>
            </w:r>
            <w:proofErr w:type="gramStart"/>
            <w:r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</w:t>
            </w:r>
            <w:r>
              <w:lastRenderedPageBreak/>
              <w:t>численности детей в возрасте от 3 до 7 лет, находящихся в очереди на получение в текущем году дошкольного образования)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  <w:proofErr w:type="gramEnd"/>
          </w:p>
        </w:tc>
        <w:tc>
          <w:tcPr>
            <w:tcW w:w="7126" w:type="dxa"/>
          </w:tcPr>
          <w:p w:rsidR="007E4405" w:rsidRPr="00275606" w:rsidRDefault="007E4405" w:rsidP="00275606">
            <w:pPr>
              <w:ind w:firstLine="0"/>
            </w:pPr>
            <w:r w:rsidRPr="007A6EB6">
              <w:rPr>
                <w:noProof/>
              </w:rPr>
              <w:lastRenderedPageBreak/>
              <w:drawing>
                <wp:inline distT="0" distB="0" distL="0" distR="0">
                  <wp:extent cx="1781175" cy="295275"/>
                  <wp:effectExtent l="19050" t="0" r="9525" b="0"/>
                  <wp:docPr id="7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A6EB6">
            <w:pPr>
              <w:ind w:firstLine="34"/>
            </w:pPr>
            <w:r w:rsidRPr="007A6EB6">
              <w:rPr>
                <w:noProof/>
              </w:rPr>
              <w:drawing>
                <wp:inline distT="0" distB="0" distL="0" distR="0">
                  <wp:extent cx="342900" cy="247650"/>
                  <wp:effectExtent l="19050" t="0" r="0" b="0"/>
                  <wp:docPr id="7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численность воспитанников в возрасте 3-6 лет (число полных лет) дошкольных образовательных организаций;</w:t>
            </w:r>
          </w:p>
          <w:p w:rsidR="007E4405" w:rsidRDefault="007E4405" w:rsidP="007A6EB6">
            <w:pPr>
              <w:ind w:firstLine="34"/>
            </w:pPr>
          </w:p>
          <w:p w:rsidR="007E4405" w:rsidRDefault="007E4405" w:rsidP="007A6EB6">
            <w:pPr>
              <w:ind w:firstLine="34"/>
            </w:pPr>
            <w:r w:rsidRPr="007A6EB6">
              <w:rPr>
                <w:noProof/>
              </w:rPr>
              <w:drawing>
                <wp:inline distT="0" distB="0" distL="0" distR="0">
                  <wp:extent cx="304800" cy="247650"/>
                  <wp:effectExtent l="19050" t="0" r="0" b="0"/>
                  <wp:docPr id="7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численность детей в возрасте 3-6 лет (число полных лет), стоящих на учете для определения в дошкольные образовательные организации.</w:t>
            </w:r>
          </w:p>
          <w:p w:rsidR="007E4405" w:rsidRPr="00275606" w:rsidRDefault="007E4405" w:rsidP="00275606">
            <w:pPr>
              <w:ind w:firstLine="0"/>
            </w:pPr>
          </w:p>
        </w:tc>
        <w:tc>
          <w:tcPr>
            <w:tcW w:w="1933" w:type="dxa"/>
            <w:gridSpan w:val="2"/>
          </w:tcPr>
          <w:p w:rsidR="007E4405" w:rsidRPr="00275606" w:rsidRDefault="00630A18" w:rsidP="00275606">
            <w:pPr>
              <w:ind w:firstLine="0"/>
            </w:pPr>
            <w:r>
              <w:lastRenderedPageBreak/>
              <w:t>100%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7E4405" w:rsidRPr="00275606" w:rsidTr="007E4405">
        <w:trPr>
          <w:trHeight w:val="4350"/>
        </w:trPr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4F47A9">
            <w:pPr>
              <w:ind w:firstLine="43"/>
            </w:pPr>
            <w:bookmarkStart w:id="2" w:name="sub_112"/>
            <w: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2"/>
          <w:p w:rsidR="007E4405" w:rsidRPr="00275606" w:rsidRDefault="007E4405" w:rsidP="00275606">
            <w:pPr>
              <w:ind w:firstLine="0"/>
            </w:pPr>
          </w:p>
        </w:tc>
        <w:tc>
          <w:tcPr>
            <w:tcW w:w="7126" w:type="dxa"/>
          </w:tcPr>
          <w:p w:rsidR="007E4405" w:rsidRPr="00275606" w:rsidRDefault="007E4405" w:rsidP="00275606">
            <w:pPr>
              <w:ind w:firstLine="0"/>
            </w:pPr>
            <w:r w:rsidRPr="007A6EB6">
              <w:rPr>
                <w:noProof/>
              </w:rPr>
              <w:drawing>
                <wp:inline distT="0" distB="0" distL="0" distR="0">
                  <wp:extent cx="1362075" cy="276225"/>
                  <wp:effectExtent l="19050" t="0" r="9525" b="0"/>
                  <wp:docPr id="7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A6EB6">
            <w:pPr>
              <w:ind w:firstLine="34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воспитанников образовательных организаций (включая филиалы), реализующих образовательные программы дошкольного образования;</w:t>
            </w:r>
          </w:p>
          <w:p w:rsidR="007E4405" w:rsidRDefault="007E4405" w:rsidP="007A6EB6">
            <w:pPr>
              <w:ind w:firstLine="34"/>
            </w:pPr>
            <w:r>
              <w:t>Н - численность детей в возрасте от 2 месяцев (численность детей в возрасте от 2 месяцев до 1 года принимается как 10/12 численности детей в возрасте до 1 года) до 7 лет включительно (на 1 января следующего за отчетным года) (рассчитывается Министерством образования и науки Российской Федерации);</w:t>
            </w:r>
          </w:p>
          <w:p w:rsidR="007E4405" w:rsidRPr="00275606" w:rsidRDefault="007E4405" w:rsidP="007A6EB6">
            <w:pPr>
              <w:ind w:firstLine="34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72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 в возрасте 5-7 лет, обучающихся в образовательных организациях, реализующих образовательные программы начального общего образования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образования).</w:t>
            </w:r>
          </w:p>
        </w:tc>
        <w:tc>
          <w:tcPr>
            <w:tcW w:w="1933" w:type="dxa"/>
            <w:gridSpan w:val="2"/>
          </w:tcPr>
          <w:p w:rsidR="007E4405" w:rsidRPr="00275606" w:rsidRDefault="00630A18" w:rsidP="00275606">
            <w:pPr>
              <w:ind w:firstLine="0"/>
            </w:pPr>
            <w:r>
              <w:t>70,0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4F47A9">
            <w:pPr>
              <w:ind w:firstLine="43"/>
            </w:pPr>
            <w:bookmarkStart w:id="3" w:name="sub_113"/>
            <w: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3"/>
          <w:p w:rsidR="007E4405" w:rsidRPr="00275606" w:rsidRDefault="007E4405" w:rsidP="00275606">
            <w:pPr>
              <w:ind w:firstLine="0"/>
            </w:pPr>
          </w:p>
        </w:tc>
        <w:tc>
          <w:tcPr>
            <w:tcW w:w="7126" w:type="dxa"/>
          </w:tcPr>
          <w:p w:rsidR="007E4405" w:rsidRDefault="007E4405" w:rsidP="007E4405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981075" cy="247650"/>
                  <wp:effectExtent l="19050" t="0" r="9525" b="0"/>
                  <wp:docPr id="7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7E4405" w:rsidRDefault="007E4405" w:rsidP="007A6EB6"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воспитанников частных образовательных организаций (включая филиалы), реализующих образовательные программы дошкольного образования;</w:t>
            </w:r>
          </w:p>
          <w:p w:rsidR="007E4405" w:rsidRPr="00275606" w:rsidRDefault="007E4405" w:rsidP="007E4405"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72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воспитанников образовательных организаций (включая филиалы), реализующих образовательные программы дошкольного образования - всего.</w:t>
            </w:r>
          </w:p>
        </w:tc>
        <w:tc>
          <w:tcPr>
            <w:tcW w:w="1933" w:type="dxa"/>
            <w:gridSpan w:val="2"/>
          </w:tcPr>
          <w:p w:rsidR="007E4405" w:rsidRPr="00275606" w:rsidRDefault="00630A18" w:rsidP="00275606">
            <w:pPr>
              <w:ind w:firstLine="0"/>
            </w:pPr>
            <w:r>
              <w:t>3,4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7A6EB6" w:rsidRPr="00275606" w:rsidTr="007E4405">
        <w:tc>
          <w:tcPr>
            <w:tcW w:w="524" w:type="dxa"/>
          </w:tcPr>
          <w:p w:rsidR="007A6EB6" w:rsidRPr="00275606" w:rsidRDefault="007A6EB6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7A6EB6" w:rsidRPr="004F47A9" w:rsidRDefault="007A6EB6" w:rsidP="004F47A9">
            <w:pPr>
              <w:jc w:val="center"/>
              <w:rPr>
                <w:b/>
                <w:i/>
              </w:rPr>
            </w:pPr>
            <w:bookmarkStart w:id="4" w:name="sub_12"/>
            <w:r w:rsidRPr="004F47A9">
              <w:rPr>
                <w:b/>
                <w:i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  <w:bookmarkEnd w:id="4"/>
          <w:p w:rsidR="007A6EB6" w:rsidRPr="00275606" w:rsidRDefault="007A6EB6" w:rsidP="00275606">
            <w:pPr>
              <w:ind w:firstLine="0"/>
            </w:pPr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7A6EB6">
            <w:pPr>
              <w:ind w:firstLine="0"/>
            </w:pPr>
            <w:bookmarkStart w:id="5" w:name="sub_121"/>
            <w:r>
              <w:t xml:space="preserve">1.2.1. Удельный вес численности детей, обучающихся в группах кратковременного пребывания, в общей </w:t>
            </w:r>
            <w:r>
              <w:lastRenderedPageBreak/>
              <w:t>численности воспитанников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5"/>
          <w:p w:rsidR="007E4405" w:rsidRPr="00275606" w:rsidRDefault="007E4405" w:rsidP="00275606">
            <w:pPr>
              <w:ind w:firstLine="0"/>
            </w:pPr>
          </w:p>
        </w:tc>
        <w:tc>
          <w:tcPr>
            <w:tcW w:w="7126" w:type="dxa"/>
          </w:tcPr>
          <w:p w:rsidR="007E4405" w:rsidRPr="00275606" w:rsidRDefault="007E4405" w:rsidP="00275606">
            <w:pPr>
              <w:ind w:firstLine="0"/>
            </w:pPr>
            <w:r w:rsidRPr="007A6EB6">
              <w:rPr>
                <w:noProof/>
              </w:rPr>
              <w:lastRenderedPageBreak/>
              <w:drawing>
                <wp:inline distT="0" distB="0" distL="0" distR="0">
                  <wp:extent cx="1123950" cy="247650"/>
                  <wp:effectExtent l="19050" t="0" r="0" b="0"/>
                  <wp:docPr id="7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D1354"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73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воспитанников образовательных организаций (включая филиалы), реализующих образовательные </w:t>
            </w:r>
            <w:r>
              <w:lastRenderedPageBreak/>
              <w:t>программы дошкольного образования, обучающихся в группах кратковременного пребывания;</w:t>
            </w:r>
          </w:p>
          <w:p w:rsidR="007E4405" w:rsidRPr="00275606" w:rsidRDefault="007E4405" w:rsidP="007D1354">
            <w:r>
              <w:t>ЧВ - численность воспитанников образовательных организаций (включая филиалы), реализующих образовательные программы дошкольного образования.</w:t>
            </w:r>
          </w:p>
        </w:tc>
        <w:tc>
          <w:tcPr>
            <w:tcW w:w="1933" w:type="dxa"/>
            <w:gridSpan w:val="2"/>
          </w:tcPr>
          <w:p w:rsidR="00630A18" w:rsidRDefault="00630A18" w:rsidP="00630A18">
            <w:pPr>
              <w:ind w:firstLine="0"/>
            </w:pPr>
            <w:r>
              <w:lastRenderedPageBreak/>
              <w:t>В т.ч. частные организации</w:t>
            </w:r>
          </w:p>
          <w:p w:rsidR="007E4405" w:rsidRPr="007D1354" w:rsidRDefault="00630A18" w:rsidP="00630A18">
            <w:pPr>
              <w:ind w:firstLine="0"/>
            </w:pPr>
            <w:r>
              <w:t>1,5%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7D1354" w:rsidRPr="00275606" w:rsidTr="007E4405">
        <w:tc>
          <w:tcPr>
            <w:tcW w:w="524" w:type="dxa"/>
          </w:tcPr>
          <w:p w:rsidR="007D1354" w:rsidRPr="00275606" w:rsidRDefault="007D1354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7D1354" w:rsidRPr="00275606" w:rsidRDefault="007D1354" w:rsidP="004F47A9">
            <w:pPr>
              <w:jc w:val="center"/>
            </w:pPr>
            <w:bookmarkStart w:id="6" w:name="sub_13"/>
            <w:r w:rsidRPr="004F47A9">
              <w:rPr>
                <w:b/>
                <w:i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  <w:bookmarkEnd w:id="6"/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4F47A9">
            <w:pPr>
              <w:ind w:firstLine="0"/>
            </w:pPr>
            <w:bookmarkStart w:id="7" w:name="sub_131"/>
            <w:r>
              <w:t>1.3.1. Численность воспитанников организаций дошкольного образования в расчете на 1 педагогического работника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7"/>
          <w:p w:rsidR="007E4405" w:rsidRPr="00275606" w:rsidRDefault="007E4405" w:rsidP="00275606">
            <w:pPr>
              <w:ind w:firstLine="0"/>
            </w:pPr>
          </w:p>
        </w:tc>
        <w:tc>
          <w:tcPr>
            <w:tcW w:w="7126" w:type="dxa"/>
          </w:tcPr>
          <w:p w:rsidR="007E4405" w:rsidRPr="00275606" w:rsidRDefault="007E4405" w:rsidP="00275606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619125" cy="228600"/>
                  <wp:effectExtent l="19050" t="0" r="9525" b="0"/>
                  <wp:docPr id="73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D1354"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воспитанников образовательных организаций (включая филиалы), реализующих образовательные программы дошкольного образования;</w:t>
            </w:r>
          </w:p>
          <w:p w:rsidR="007E4405" w:rsidRPr="00275606" w:rsidRDefault="007E4405" w:rsidP="004F47A9"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7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педагогических работников (без внешних совместителей) образовательных организаций (включая филиалы), реализующих образовательные программы дошкольного образования.</w:t>
            </w:r>
          </w:p>
        </w:tc>
        <w:tc>
          <w:tcPr>
            <w:tcW w:w="1933" w:type="dxa"/>
            <w:gridSpan w:val="2"/>
          </w:tcPr>
          <w:p w:rsidR="00630A18" w:rsidRDefault="00630A18" w:rsidP="00630A18">
            <w:pPr>
              <w:ind w:firstLine="0"/>
            </w:pPr>
            <w:r>
              <w:t>В т.ч. частные организации</w:t>
            </w:r>
          </w:p>
          <w:p w:rsidR="007E4405" w:rsidRPr="00275606" w:rsidRDefault="00630A18" w:rsidP="00630A18">
            <w:pPr>
              <w:ind w:firstLine="0"/>
            </w:pPr>
            <w:r>
              <w:t>8 детей</w:t>
            </w:r>
          </w:p>
        </w:tc>
        <w:tc>
          <w:tcPr>
            <w:tcW w:w="1141" w:type="dxa"/>
          </w:tcPr>
          <w:p w:rsidR="007E4405" w:rsidRDefault="00DB27AB" w:rsidP="00DB27AB">
            <w:pPr>
              <w:ind w:firstLine="0"/>
              <w:jc w:val="center"/>
            </w:pPr>
            <w:r>
              <w:t>+</w:t>
            </w:r>
          </w:p>
          <w:p w:rsidR="00DB27AB" w:rsidRPr="00275606" w:rsidRDefault="00DB27AB" w:rsidP="00DB27AB">
            <w:pPr>
              <w:ind w:firstLine="0"/>
              <w:jc w:val="center"/>
            </w:pPr>
          </w:p>
        </w:tc>
      </w:tr>
      <w:tr w:rsidR="0017150B" w:rsidRPr="00275606" w:rsidTr="007E4405">
        <w:tc>
          <w:tcPr>
            <w:tcW w:w="524" w:type="dxa"/>
          </w:tcPr>
          <w:p w:rsidR="0017150B" w:rsidRPr="00275606" w:rsidRDefault="0017150B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17150B" w:rsidRPr="00275606" w:rsidRDefault="0017150B" w:rsidP="004F47A9">
            <w:pPr>
              <w:jc w:val="center"/>
            </w:pPr>
            <w:bookmarkStart w:id="8" w:name="sub_14"/>
            <w:r w:rsidRPr="004F47A9">
              <w:rPr>
                <w:b/>
                <w:i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8"/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4F47A9">
            <w:pPr>
              <w:ind w:firstLine="43"/>
            </w:pPr>
            <w:bookmarkStart w:id="9" w:name="sub_141"/>
            <w: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9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drawing>
                <wp:inline distT="0" distB="0" distL="0" distR="0">
                  <wp:extent cx="466725" cy="228600"/>
                  <wp:effectExtent l="19050" t="0" r="9525" b="0"/>
                  <wp:docPr id="73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r>
              <w:rPr>
                <w:noProof/>
              </w:rPr>
              <w:drawing>
                <wp:inline distT="0" distB="0" distL="0" distR="0">
                  <wp:extent cx="200025" cy="228600"/>
                  <wp:effectExtent l="19050" t="0" r="9525" b="0"/>
                  <wp:docPr id="73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площадь помещений, реально используемых непосредственно для нужд дошкольных образовательных организаций (включая филиалы; без учета организаций, деятельность которых приостановлена; без учета площади помещений, сданных в аренду (субаренду);</w:t>
            </w:r>
          </w:p>
          <w:p w:rsidR="007E4405" w:rsidRDefault="007E4405" w:rsidP="004F47A9">
            <w:pPr>
              <w:rPr>
                <w:noProof/>
              </w:rPr>
            </w:pPr>
            <w:r>
              <w:t>ЧВ - численность воспитанников дошкольных образовательных организаций (включая филиалы).</w:t>
            </w:r>
          </w:p>
        </w:tc>
        <w:tc>
          <w:tcPr>
            <w:tcW w:w="1933" w:type="dxa"/>
            <w:gridSpan w:val="2"/>
          </w:tcPr>
          <w:p w:rsidR="007E4405" w:rsidRDefault="003565D1" w:rsidP="00275606">
            <w:pPr>
              <w:ind w:firstLine="0"/>
            </w:pPr>
            <w:r>
              <w:t>12,18</w:t>
            </w:r>
          </w:p>
          <w:p w:rsidR="003565D1" w:rsidRDefault="003565D1" w:rsidP="00275606">
            <w:pPr>
              <w:ind w:firstLine="0"/>
            </w:pP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4F47A9">
            <w:pPr>
              <w:ind w:firstLine="43"/>
            </w:pPr>
            <w:bookmarkStart w:id="10" w:name="sub_142"/>
            <w: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 водоснабжение; центральное отопление; канализацию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10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</w:pPr>
            <w:r>
              <w:t>водоснабжение</w:t>
            </w:r>
            <w:r w:rsidRPr="0017150B">
              <w:rPr>
                <w:noProof/>
              </w:rPr>
              <w:drawing>
                <wp:inline distT="0" distB="0" distL="0" distR="0">
                  <wp:extent cx="876300" cy="247650"/>
                  <wp:effectExtent l="19050" t="0" r="0" b="0"/>
                  <wp:docPr id="73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275606">
            <w:pPr>
              <w:ind w:firstLine="0"/>
            </w:pPr>
            <w:r>
              <w:t xml:space="preserve">центральное отопление </w:t>
            </w:r>
            <w:r w:rsidRPr="0017150B">
              <w:rPr>
                <w:noProof/>
              </w:rPr>
              <w:drawing>
                <wp:inline distT="0" distB="0" distL="0" distR="0">
                  <wp:extent cx="942975" cy="247650"/>
                  <wp:effectExtent l="19050" t="0" r="9525" b="0"/>
                  <wp:docPr id="73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275606">
            <w:pPr>
              <w:ind w:firstLine="0"/>
              <w:rPr>
                <w:noProof/>
              </w:rPr>
            </w:pPr>
            <w:r>
              <w:t>канализацию -</w:t>
            </w:r>
            <w:r w:rsidRPr="0017150B">
              <w:rPr>
                <w:noProof/>
              </w:rPr>
              <w:drawing>
                <wp:inline distT="0" distB="0" distL="0" distR="0">
                  <wp:extent cx="876300" cy="247650"/>
                  <wp:effectExtent l="19050" t="0" r="0" b="0"/>
                  <wp:docPr id="73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73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дошкольных образовательных организаций с учетом находящихся на капитальном ремонте (включая филиалы), имеющих водоснабжение;</w:t>
            </w:r>
          </w:p>
          <w:p w:rsidR="007E4405" w:rsidRDefault="007E4405" w:rsidP="0017150B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9525" b="0"/>
                  <wp:docPr id="74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дошкольных образовательных организаций с учетом находящихся на капитальном ремонте (включая филиалы), имеющих центральное отопление;</w:t>
            </w:r>
          </w:p>
          <w:p w:rsidR="007E4405" w:rsidRDefault="007E4405" w:rsidP="0017150B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0500" cy="228600"/>
                  <wp:effectExtent l="19050" t="0" r="0" b="0"/>
                  <wp:docPr id="74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дошкольных образовательных организаций с учетом находящихся на капитальном ремонте (включая филиалы), имеющих канализацию;</w:t>
            </w:r>
          </w:p>
          <w:p w:rsidR="007E4405" w:rsidRDefault="007E4405" w:rsidP="0017150B">
            <w:pPr>
              <w:ind w:firstLine="0"/>
            </w:pPr>
            <w:r>
              <w:t>Ч - число дошкольных образовательных организаций с учетом находящихся на капитальном ремонте (включая филиалы).</w:t>
            </w:r>
          </w:p>
          <w:p w:rsidR="007E4405" w:rsidRDefault="007E4405" w:rsidP="007D1354">
            <w:pPr>
              <w:rPr>
                <w:noProof/>
              </w:rPr>
            </w:pPr>
          </w:p>
        </w:tc>
        <w:tc>
          <w:tcPr>
            <w:tcW w:w="1933" w:type="dxa"/>
            <w:gridSpan w:val="2"/>
          </w:tcPr>
          <w:p w:rsidR="007E4405" w:rsidRDefault="003565D1" w:rsidP="00275606">
            <w:pPr>
              <w:ind w:firstLine="0"/>
            </w:pPr>
            <w:r>
              <w:lastRenderedPageBreak/>
              <w:t>100</w:t>
            </w:r>
          </w:p>
          <w:p w:rsidR="003565D1" w:rsidRDefault="003565D1" w:rsidP="00275606">
            <w:pPr>
              <w:ind w:firstLine="0"/>
            </w:pPr>
          </w:p>
          <w:p w:rsidR="003565D1" w:rsidRDefault="003565D1" w:rsidP="00275606">
            <w:pPr>
              <w:ind w:firstLine="0"/>
            </w:pPr>
            <w:r>
              <w:t>93,75</w:t>
            </w:r>
          </w:p>
          <w:p w:rsidR="003565D1" w:rsidRDefault="003565D1" w:rsidP="00275606">
            <w:pPr>
              <w:ind w:firstLine="0"/>
            </w:pPr>
          </w:p>
          <w:p w:rsidR="003565D1" w:rsidRDefault="003565D1" w:rsidP="00275606">
            <w:pPr>
              <w:ind w:firstLine="0"/>
            </w:pPr>
            <w:r>
              <w:t>50</w:t>
            </w:r>
          </w:p>
          <w:p w:rsidR="003565D1" w:rsidRDefault="003565D1" w:rsidP="00275606">
            <w:pPr>
              <w:ind w:firstLine="0"/>
            </w:pPr>
          </w:p>
          <w:p w:rsidR="003565D1" w:rsidRDefault="003565D1" w:rsidP="00275606">
            <w:pPr>
              <w:ind w:firstLine="0"/>
            </w:pP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17150B">
            <w:pPr>
              <w:ind w:hanging="98"/>
            </w:pPr>
            <w:bookmarkStart w:id="11" w:name="sub_143"/>
            <w:r>
              <w:t>1.4.3. Удельный вес числа организаций, имеющих физкультурные залы, в общем числе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11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drawing>
                <wp:inline distT="0" distB="0" distL="0" distR="0">
                  <wp:extent cx="857250" cy="266700"/>
                  <wp:effectExtent l="19050" t="0" r="0" b="0"/>
                  <wp:docPr id="74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r w:rsidRPr="0017150B"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74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число дошкольных образовательных организаций с учетом находящихся на капитальном ремонте (включая филиалы), имеющих физкультурные залы;</w:t>
            </w:r>
          </w:p>
          <w:p w:rsidR="007E4405" w:rsidRDefault="007E4405" w:rsidP="004F47A9">
            <w:pPr>
              <w:rPr>
                <w:noProof/>
              </w:rPr>
            </w:pPr>
            <w:r>
              <w:t>Ч - число дошкольных образовательных организаций с учетом находящихся на капитальном ремонте (включая филиалы);</w:t>
            </w:r>
          </w:p>
        </w:tc>
        <w:tc>
          <w:tcPr>
            <w:tcW w:w="1933" w:type="dxa"/>
            <w:gridSpan w:val="2"/>
          </w:tcPr>
          <w:p w:rsidR="007E4405" w:rsidRDefault="00630A18" w:rsidP="00275606">
            <w:pPr>
              <w:ind w:firstLine="0"/>
            </w:pPr>
            <w:r>
              <w:t>0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7E4405" w:rsidRPr="00275606" w:rsidTr="000C77CF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17150B">
            <w:pPr>
              <w:ind w:firstLine="44"/>
            </w:pPr>
            <w:bookmarkStart w:id="12" w:name="sub_144"/>
            <w:r>
              <w:t>1.4.4. Удельный вес числа организаций, имеющих закрытые плавательные бассейны, в общем числе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12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drawing>
                <wp:inline distT="0" distB="0" distL="0" distR="0">
                  <wp:extent cx="981075" cy="266700"/>
                  <wp:effectExtent l="19050" t="0" r="9525" b="0"/>
                  <wp:docPr id="74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pPr>
              <w:ind w:firstLine="38"/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74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дошкольных образовательных организаций (включая филиалы), имеющих закрытые плавательные бассейны;</w:t>
            </w:r>
          </w:p>
          <w:p w:rsidR="007E4405" w:rsidRDefault="007E4405" w:rsidP="004F47A9">
            <w:pPr>
              <w:ind w:firstLine="38"/>
              <w:rPr>
                <w:noProof/>
              </w:rPr>
            </w:pPr>
            <w:r>
              <w:t>Ч - число дошкольных образовательных организаций (включая филиалы).</w:t>
            </w:r>
          </w:p>
        </w:tc>
        <w:tc>
          <w:tcPr>
            <w:tcW w:w="1933" w:type="dxa"/>
            <w:gridSpan w:val="2"/>
          </w:tcPr>
          <w:p w:rsidR="007E4405" w:rsidRDefault="00630A18" w:rsidP="00275606">
            <w:pPr>
              <w:ind w:firstLine="0"/>
            </w:pPr>
            <w:r>
              <w:t>0</w:t>
            </w:r>
          </w:p>
        </w:tc>
        <w:tc>
          <w:tcPr>
            <w:tcW w:w="1141" w:type="dxa"/>
          </w:tcPr>
          <w:p w:rsidR="007E4405" w:rsidRPr="00275606" w:rsidRDefault="003565D1" w:rsidP="00275606">
            <w:pPr>
              <w:ind w:firstLine="0"/>
            </w:pPr>
            <w:r>
              <w:t>-</w:t>
            </w:r>
          </w:p>
        </w:tc>
      </w:tr>
      <w:tr w:rsidR="007E4405" w:rsidRPr="00275606" w:rsidTr="000C77CF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4F47A9">
            <w:pPr>
              <w:ind w:firstLine="43"/>
            </w:pPr>
            <w:bookmarkStart w:id="13" w:name="sub_145"/>
            <w: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13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drawing>
                <wp:inline distT="0" distB="0" distL="0" distR="0">
                  <wp:extent cx="1009650" cy="219075"/>
                  <wp:effectExtent l="19050" t="0" r="0" b="0"/>
                  <wp:docPr id="74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r>
              <w:t>ЧК - число персональных компьютеров в дошкольных образовательных организациях, с учетом находящихся на капитальном ремонте, доступных для использования детьми (включая филиалы);</w:t>
            </w:r>
          </w:p>
          <w:p w:rsidR="007E4405" w:rsidRDefault="007E4405" w:rsidP="007E4405">
            <w:pPr>
              <w:rPr>
                <w:noProof/>
              </w:rPr>
            </w:pPr>
            <w:r>
              <w:t>ЧВ - Численность воспитанников дошкольных образовательных организаций (включая филиалы) в возрасте 3 года и старше.</w:t>
            </w:r>
          </w:p>
        </w:tc>
        <w:tc>
          <w:tcPr>
            <w:tcW w:w="1933" w:type="dxa"/>
            <w:gridSpan w:val="2"/>
          </w:tcPr>
          <w:p w:rsidR="007E4405" w:rsidRDefault="00630A18" w:rsidP="00275606">
            <w:pPr>
              <w:ind w:firstLine="0"/>
            </w:pPr>
            <w:r>
              <w:t>0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17150B" w:rsidRPr="00275606" w:rsidTr="007E4405">
        <w:tc>
          <w:tcPr>
            <w:tcW w:w="524" w:type="dxa"/>
          </w:tcPr>
          <w:p w:rsidR="0017150B" w:rsidRPr="00275606" w:rsidRDefault="0017150B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17150B" w:rsidRPr="00275606" w:rsidRDefault="0017150B" w:rsidP="004F47A9">
            <w:pPr>
              <w:jc w:val="center"/>
            </w:pPr>
            <w:bookmarkStart w:id="14" w:name="sub_15"/>
            <w:r w:rsidRPr="004F47A9">
              <w:rPr>
                <w:b/>
                <w:i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14"/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17150B">
            <w:pPr>
              <w:ind w:firstLine="44"/>
            </w:pPr>
            <w:bookmarkStart w:id="15" w:name="sub_151"/>
            <w:r>
              <w:t xml:space="preserve">1.5.1. Удельный вес численности детей с ограниченными возможностями здоровья в общей численности воспитанников дошкольных </w:t>
            </w:r>
            <w:r>
              <w:lastRenderedPageBreak/>
              <w:t>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15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lastRenderedPageBreak/>
              <w:drawing>
                <wp:inline distT="0" distB="0" distL="0" distR="0">
                  <wp:extent cx="1162050" cy="247650"/>
                  <wp:effectExtent l="19050" t="0" r="0" b="0"/>
                  <wp:docPr id="747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r>
              <w:rPr>
                <w:noProof/>
              </w:rPr>
              <w:drawing>
                <wp:inline distT="0" distB="0" distL="0" distR="0">
                  <wp:extent cx="381000" cy="228600"/>
                  <wp:effectExtent l="19050" t="0" r="0" b="0"/>
                  <wp:docPr id="74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 с ограниченными возможностями здоровья, обучающихся в образовательных организациях (включая филиалы), реализующих образовательные программы дошкольного образования;</w:t>
            </w:r>
          </w:p>
          <w:p w:rsidR="007E4405" w:rsidRDefault="007E4405" w:rsidP="0017150B">
            <w:pPr>
              <w:rPr>
                <w:noProof/>
              </w:rPr>
            </w:pPr>
            <w:r>
              <w:lastRenderedPageBreak/>
              <w:t>ЧВ - численность воспитанников образовательных организаций (включая филиалы), реализующих образовательные программы дошкольного образования.</w:t>
            </w:r>
          </w:p>
        </w:tc>
        <w:tc>
          <w:tcPr>
            <w:tcW w:w="1933" w:type="dxa"/>
            <w:gridSpan w:val="2"/>
          </w:tcPr>
          <w:p w:rsidR="007E4405" w:rsidRDefault="00630A18" w:rsidP="00275606">
            <w:pPr>
              <w:ind w:firstLine="0"/>
            </w:pPr>
            <w:r>
              <w:lastRenderedPageBreak/>
              <w:t>0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17150B">
            <w:pPr>
              <w:ind w:firstLine="44"/>
            </w:pPr>
            <w:bookmarkStart w:id="16" w:name="sub_152"/>
            <w:r>
              <w:t>1.5.2. Удельный вес численности детей-инвалидов в общей численности воспитанников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16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drawing>
                <wp:inline distT="0" distB="0" distL="0" distR="0">
                  <wp:extent cx="1181100" cy="247650"/>
                  <wp:effectExtent l="19050" t="0" r="0" b="0"/>
                  <wp:docPr id="749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r>
              <w:rPr>
                <w:noProof/>
              </w:rPr>
              <w:drawing>
                <wp:inline distT="0" distB="0" distL="0" distR="0">
                  <wp:extent cx="400050" cy="228600"/>
                  <wp:effectExtent l="19050" t="0" r="0" b="0"/>
                  <wp:docPr id="750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детей-инвалидов, обучающихся в образовательных организациях (включая филиалы), реализующих образовательные программы дошкольного образования;</w:t>
            </w:r>
          </w:p>
          <w:p w:rsidR="007E4405" w:rsidRDefault="007E4405" w:rsidP="0017150B">
            <w:pPr>
              <w:rPr>
                <w:noProof/>
              </w:rPr>
            </w:pPr>
            <w:r>
              <w:t>ЧВ - численность воспитанников образовательных организаций (включая филиалы), реализующих образовательные программы дошкольного образования.</w:t>
            </w:r>
          </w:p>
        </w:tc>
        <w:tc>
          <w:tcPr>
            <w:tcW w:w="1933" w:type="dxa"/>
            <w:gridSpan w:val="2"/>
          </w:tcPr>
          <w:p w:rsidR="007E4405" w:rsidRDefault="00630A18" w:rsidP="00275606">
            <w:pPr>
              <w:ind w:firstLine="0"/>
            </w:pPr>
            <w:r>
              <w:t>1,9%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17150B" w:rsidRPr="00275606" w:rsidTr="007E4405">
        <w:tc>
          <w:tcPr>
            <w:tcW w:w="524" w:type="dxa"/>
          </w:tcPr>
          <w:p w:rsidR="0017150B" w:rsidRPr="004F47A9" w:rsidRDefault="0017150B" w:rsidP="004F47A9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3612" w:type="dxa"/>
            <w:gridSpan w:val="6"/>
          </w:tcPr>
          <w:p w:rsidR="0017150B" w:rsidRPr="004F47A9" w:rsidRDefault="0017150B" w:rsidP="004F47A9">
            <w:pPr>
              <w:ind w:firstLine="0"/>
              <w:jc w:val="center"/>
              <w:rPr>
                <w:b/>
                <w:i/>
              </w:rPr>
            </w:pPr>
            <w:bookmarkStart w:id="17" w:name="sub_16"/>
            <w:r w:rsidRPr="004F47A9">
              <w:rPr>
                <w:b/>
                <w:i/>
              </w:rPr>
              <w:t>1.6. Состояние здоровья лиц, обучающихся по программам дошкольного образования</w:t>
            </w:r>
            <w:bookmarkEnd w:id="17"/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17150B">
            <w:pPr>
              <w:ind w:firstLine="44"/>
            </w:pPr>
            <w:bookmarkStart w:id="18" w:name="sub_161"/>
            <w:r>
              <w:t>1.6.1. Пропущено дней по болезни одним ребенком в дошкольной образовательной организации в год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18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drawing>
                <wp:inline distT="0" distB="0" distL="0" distR="0">
                  <wp:extent cx="419100" cy="200025"/>
                  <wp:effectExtent l="19050" t="0" r="0" b="0"/>
                  <wp:docPr id="75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pPr>
              <w:ind w:firstLine="38"/>
            </w:pPr>
            <w:r>
              <w:t>Д - число дней, пропущенных воспитанниками образовательных организаций (включая филиалы), реализующих образовательные программы дошкольного образования, по болезни;</w:t>
            </w:r>
          </w:p>
          <w:p w:rsidR="007E4405" w:rsidRDefault="007E4405" w:rsidP="0017150B">
            <w:pPr>
              <w:ind w:firstLine="38"/>
            </w:pPr>
            <w:r>
              <w:t>ЧВ - среднегодовая численность воспитанников образовательных организаций (включая филиалы), реализующих образовательные программы дошкольного образования.</w:t>
            </w:r>
          </w:p>
          <w:p w:rsidR="007E4405" w:rsidRDefault="007E4405" w:rsidP="007D1354">
            <w:pPr>
              <w:rPr>
                <w:noProof/>
              </w:rPr>
            </w:pPr>
          </w:p>
        </w:tc>
        <w:tc>
          <w:tcPr>
            <w:tcW w:w="1933" w:type="dxa"/>
            <w:gridSpan w:val="2"/>
          </w:tcPr>
          <w:p w:rsidR="007E4405" w:rsidRDefault="00AD017D" w:rsidP="00275606">
            <w:pPr>
              <w:ind w:firstLine="0"/>
            </w:pPr>
            <w:r>
              <w:t>9,8</w:t>
            </w:r>
          </w:p>
          <w:p w:rsidR="00AD017D" w:rsidRDefault="00AD017D" w:rsidP="00275606">
            <w:pPr>
              <w:ind w:firstLine="0"/>
            </w:pPr>
          </w:p>
        </w:tc>
        <w:tc>
          <w:tcPr>
            <w:tcW w:w="1141" w:type="dxa"/>
          </w:tcPr>
          <w:p w:rsidR="007E4405" w:rsidRDefault="00AD017D" w:rsidP="00AD017D">
            <w:pPr>
              <w:ind w:firstLine="0"/>
              <w:jc w:val="center"/>
            </w:pPr>
            <w:r>
              <w:t>+</w:t>
            </w:r>
          </w:p>
          <w:p w:rsidR="00AD017D" w:rsidRPr="00275606" w:rsidRDefault="00AD017D" w:rsidP="00AD017D">
            <w:pPr>
              <w:ind w:firstLine="0"/>
              <w:jc w:val="center"/>
            </w:pPr>
          </w:p>
        </w:tc>
      </w:tr>
      <w:tr w:rsidR="0017150B" w:rsidRPr="00275606" w:rsidTr="007E4405">
        <w:tc>
          <w:tcPr>
            <w:tcW w:w="524" w:type="dxa"/>
          </w:tcPr>
          <w:p w:rsidR="0017150B" w:rsidRPr="00275606" w:rsidRDefault="0017150B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17150B" w:rsidRPr="00275606" w:rsidRDefault="0017150B" w:rsidP="004F47A9">
            <w:pPr>
              <w:jc w:val="center"/>
            </w:pPr>
            <w:bookmarkStart w:id="19" w:name="sub_17"/>
            <w:r w:rsidRPr="004F47A9">
              <w:rPr>
                <w:b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19"/>
          </w:p>
        </w:tc>
      </w:tr>
      <w:tr w:rsidR="007E4405" w:rsidRPr="00275606" w:rsidTr="000C77CF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17150B">
            <w:bookmarkStart w:id="20" w:name="sub_171"/>
            <w:r>
              <w:t>1.7.1. Темп роста числа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20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drawing>
                <wp:inline distT="0" distB="0" distL="0" distR="0">
                  <wp:extent cx="1352550" cy="257175"/>
                  <wp:effectExtent l="19050" t="0" r="0" b="0"/>
                  <wp:docPr id="752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17150B"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53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дошкольных образовательных организаций с учетом находящихся на капитальном ремонте (без учета филиалов) в отчетном году t;</w:t>
            </w:r>
          </w:p>
          <w:p w:rsidR="007E4405" w:rsidRDefault="007E4405" w:rsidP="0017150B">
            <w:r>
              <w:rPr>
                <w:noProof/>
              </w:rPr>
              <w:drawing>
                <wp:inline distT="0" distB="0" distL="0" distR="0">
                  <wp:extent cx="561975" cy="238125"/>
                  <wp:effectExtent l="19050" t="0" r="9525" b="0"/>
                  <wp:docPr id="75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дошкольных образовательных организаций с учетом находящихся на капитальном ремонте (без учета филиалов) в году t-1, предшествовавшем отчетному году t.</w:t>
            </w:r>
          </w:p>
          <w:p w:rsidR="007E4405" w:rsidRDefault="007E4405" w:rsidP="007D1354">
            <w:pPr>
              <w:rPr>
                <w:noProof/>
              </w:rPr>
            </w:pPr>
          </w:p>
        </w:tc>
        <w:tc>
          <w:tcPr>
            <w:tcW w:w="1933" w:type="dxa"/>
            <w:gridSpan w:val="2"/>
          </w:tcPr>
          <w:p w:rsidR="007E4405" w:rsidRDefault="00630A18" w:rsidP="00275606">
            <w:pPr>
              <w:ind w:firstLine="0"/>
            </w:pPr>
            <w:r>
              <w:t>0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17150B" w:rsidRPr="00275606" w:rsidTr="007E4405">
        <w:tc>
          <w:tcPr>
            <w:tcW w:w="524" w:type="dxa"/>
          </w:tcPr>
          <w:p w:rsidR="0017150B" w:rsidRPr="00275606" w:rsidRDefault="0017150B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17150B" w:rsidRPr="00275606" w:rsidRDefault="0017150B" w:rsidP="004F47A9">
            <w:bookmarkStart w:id="21" w:name="sub_18"/>
            <w:r w:rsidRPr="004F47A9">
              <w:rPr>
                <w:b/>
                <w:i/>
              </w:rPr>
              <w:t>1.8. Финансово-экономическая деятельность дошкольных образовательных организаций</w:t>
            </w:r>
            <w:bookmarkEnd w:id="21"/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7E4405">
            <w:pPr>
              <w:ind w:firstLine="44"/>
            </w:pPr>
            <w:bookmarkStart w:id="22" w:name="sub_181"/>
            <w:r>
              <w:t xml:space="preserve">1.8.1. Общий объем финансовых средств, поступивших в дошкольные образовательные организации, в расчете на </w:t>
            </w:r>
            <w:r>
              <w:lastRenderedPageBreak/>
              <w:t>одного воспитанника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22"/>
          <w:p w:rsidR="007E4405" w:rsidRDefault="007E4405" w:rsidP="007D1354"/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17150B">
              <w:rPr>
                <w:noProof/>
              </w:rPr>
              <w:lastRenderedPageBreak/>
              <w:drawing>
                <wp:inline distT="0" distB="0" distL="0" distR="0">
                  <wp:extent cx="533400" cy="200025"/>
                  <wp:effectExtent l="19050" t="0" r="0" b="0"/>
                  <wp:docPr id="755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E4405">
            <w:r>
              <w:t>ОС - общий объем финансирования дошкольных образовательных организаций (включая филиалы);</w:t>
            </w:r>
          </w:p>
          <w:p w:rsidR="007E4405" w:rsidRDefault="007E4405" w:rsidP="007E4405">
            <w:r>
              <w:t>ЧВ - среднегодовая численность воспитанников дошкольных образовательных организаций (включая филиалы).</w:t>
            </w:r>
          </w:p>
          <w:p w:rsidR="007E4405" w:rsidRDefault="007E4405" w:rsidP="007D1354">
            <w:pPr>
              <w:rPr>
                <w:noProof/>
              </w:rPr>
            </w:pPr>
          </w:p>
        </w:tc>
        <w:tc>
          <w:tcPr>
            <w:tcW w:w="1933" w:type="dxa"/>
            <w:gridSpan w:val="2"/>
          </w:tcPr>
          <w:p w:rsidR="007E4405" w:rsidRDefault="0029731D" w:rsidP="00275606">
            <w:pPr>
              <w:ind w:firstLine="0"/>
            </w:pPr>
            <w:r>
              <w:lastRenderedPageBreak/>
              <w:t>212302,647</w:t>
            </w:r>
          </w:p>
          <w:p w:rsidR="000C77CF" w:rsidRDefault="000C77CF" w:rsidP="00275606">
            <w:pPr>
              <w:ind w:firstLine="0"/>
            </w:pPr>
          </w:p>
        </w:tc>
        <w:tc>
          <w:tcPr>
            <w:tcW w:w="1141" w:type="dxa"/>
          </w:tcPr>
          <w:p w:rsidR="007E4405" w:rsidRPr="00275606" w:rsidRDefault="003565D1" w:rsidP="003565D1">
            <w:pPr>
              <w:ind w:firstLine="0"/>
              <w:jc w:val="center"/>
            </w:pPr>
            <w:r>
              <w:t>+</w:t>
            </w:r>
          </w:p>
        </w:tc>
      </w:tr>
      <w:tr w:rsidR="007E4405" w:rsidRPr="00275606" w:rsidTr="000C77CF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4F47A9">
            <w:pPr>
              <w:ind w:firstLine="43"/>
            </w:pPr>
            <w:bookmarkStart w:id="23" w:name="sub_182"/>
            <w: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  <w:bookmarkEnd w:id="23"/>
          </w:p>
        </w:tc>
        <w:tc>
          <w:tcPr>
            <w:tcW w:w="7126" w:type="dxa"/>
          </w:tcPr>
          <w:p w:rsidR="007E4405" w:rsidRDefault="007E4405" w:rsidP="00275606">
            <w:pPr>
              <w:ind w:firstLine="0"/>
              <w:rPr>
                <w:noProof/>
              </w:rPr>
            </w:pPr>
            <w:r w:rsidRPr="007E4405">
              <w:rPr>
                <w:noProof/>
              </w:rPr>
              <w:drawing>
                <wp:inline distT="0" distB="0" distL="0" distR="0">
                  <wp:extent cx="1123950" cy="219075"/>
                  <wp:effectExtent l="19050" t="0" r="0" b="0"/>
                  <wp:docPr id="75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E4405">
            <w:r>
              <w:t xml:space="preserve">ВБС </w:t>
            </w:r>
            <w:r w:rsidR="003565D1">
              <w:t>–</w:t>
            </w:r>
            <w:r>
              <w:t xml:space="preserve"> объем финансовых средств от приносящей доход деятельности (внебюджетных средств), поступивших в дошкольные образовательные организации (включая филиалы);</w:t>
            </w:r>
          </w:p>
          <w:p w:rsidR="007E4405" w:rsidRDefault="007E4405" w:rsidP="007E4405">
            <w:pPr>
              <w:rPr>
                <w:noProof/>
              </w:rPr>
            </w:pPr>
            <w:r>
              <w:t xml:space="preserve">ОС </w:t>
            </w:r>
            <w:r w:rsidR="003565D1">
              <w:t>–</w:t>
            </w:r>
            <w:r>
              <w:t xml:space="preserve"> общий объем финансирования дошкольных образовательных организаций (включая филиалы).</w:t>
            </w:r>
          </w:p>
        </w:tc>
        <w:tc>
          <w:tcPr>
            <w:tcW w:w="1933" w:type="dxa"/>
            <w:gridSpan w:val="2"/>
          </w:tcPr>
          <w:p w:rsidR="007E4405" w:rsidRDefault="000C77CF" w:rsidP="00275606">
            <w:pPr>
              <w:ind w:firstLine="0"/>
            </w:pPr>
            <w:r>
              <w:t>5,555</w:t>
            </w:r>
          </w:p>
          <w:p w:rsidR="000C77CF" w:rsidRDefault="000C77CF" w:rsidP="00275606">
            <w:pPr>
              <w:ind w:firstLine="0"/>
            </w:pPr>
          </w:p>
        </w:tc>
        <w:tc>
          <w:tcPr>
            <w:tcW w:w="1141" w:type="dxa"/>
          </w:tcPr>
          <w:p w:rsidR="007E4405" w:rsidRPr="00275606" w:rsidRDefault="003565D1" w:rsidP="003565D1">
            <w:pPr>
              <w:ind w:firstLine="0"/>
              <w:jc w:val="center"/>
            </w:pPr>
            <w:r>
              <w:t>+</w:t>
            </w:r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7E4405" w:rsidRPr="00275606" w:rsidRDefault="007E4405" w:rsidP="004F47A9">
            <w:pPr>
              <w:ind w:firstLine="43"/>
              <w:jc w:val="center"/>
            </w:pPr>
            <w:bookmarkStart w:id="24" w:name="sub_19"/>
            <w:r w:rsidRPr="004F47A9">
              <w:rPr>
                <w:b/>
                <w:i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24"/>
          </w:p>
        </w:tc>
      </w:tr>
      <w:tr w:rsidR="007E4405" w:rsidRPr="00275606" w:rsidTr="00D75DEA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7E4405">
            <w:bookmarkStart w:id="25" w:name="sub_191"/>
            <w:r>
              <w:t>1.9.1. Удельный вес числа организаций, здания которых находятся в аварийном состоянии, в общем числе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25"/>
          <w:p w:rsidR="007E4405" w:rsidRDefault="007E4405" w:rsidP="007E4405"/>
        </w:tc>
        <w:tc>
          <w:tcPr>
            <w:tcW w:w="7654" w:type="dxa"/>
            <w:gridSpan w:val="2"/>
          </w:tcPr>
          <w:p w:rsidR="007E4405" w:rsidRPr="007E4405" w:rsidRDefault="007E4405" w:rsidP="00275606">
            <w:pPr>
              <w:ind w:firstLine="0"/>
              <w:rPr>
                <w:noProof/>
              </w:rPr>
            </w:pPr>
            <w:r w:rsidRPr="007E4405">
              <w:rPr>
                <w:noProof/>
              </w:rPr>
              <w:drawing>
                <wp:inline distT="0" distB="0" distL="0" distR="0">
                  <wp:extent cx="876300" cy="247650"/>
                  <wp:effectExtent l="19050" t="0" r="0" b="0"/>
                  <wp:docPr id="757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E4405"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758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дошкольных образовательных организаций с учетом находящихся на капитальном ремонте (включая филиалы), здания которых находятся в аварийном состоянии;</w:t>
            </w:r>
          </w:p>
          <w:p w:rsidR="007E4405" w:rsidRDefault="007E4405" w:rsidP="007E4405">
            <w:r>
              <w:t>Ч - число дошкольных образовательных организаций с учетом находящихся на капитальном ремонте (включая филиалы).</w:t>
            </w:r>
          </w:p>
          <w:p w:rsidR="007E4405" w:rsidRDefault="007E4405" w:rsidP="007E4405"/>
        </w:tc>
        <w:tc>
          <w:tcPr>
            <w:tcW w:w="1405" w:type="dxa"/>
          </w:tcPr>
          <w:p w:rsidR="007E4405" w:rsidRDefault="00870842" w:rsidP="00275606">
            <w:pPr>
              <w:ind w:firstLine="0"/>
            </w:pPr>
            <w:r>
              <w:t>0</w:t>
            </w:r>
          </w:p>
          <w:p w:rsidR="00870842" w:rsidRDefault="00870842" w:rsidP="00275606">
            <w:pPr>
              <w:ind w:firstLine="0"/>
            </w:pPr>
          </w:p>
          <w:p w:rsidR="000C77CF" w:rsidRDefault="000C77CF" w:rsidP="00275606">
            <w:pPr>
              <w:ind w:firstLine="0"/>
            </w:pPr>
          </w:p>
        </w:tc>
        <w:tc>
          <w:tcPr>
            <w:tcW w:w="1141" w:type="dxa"/>
          </w:tcPr>
          <w:p w:rsidR="007E4405" w:rsidRDefault="000C77CF" w:rsidP="000C77CF">
            <w:pPr>
              <w:ind w:firstLine="0"/>
              <w:jc w:val="center"/>
            </w:pPr>
            <w:r>
              <w:t>-</w:t>
            </w:r>
          </w:p>
          <w:p w:rsidR="000C77CF" w:rsidRPr="00275606" w:rsidRDefault="000C77CF" w:rsidP="000C77CF">
            <w:pPr>
              <w:ind w:firstLine="0"/>
              <w:jc w:val="center"/>
            </w:pPr>
          </w:p>
        </w:tc>
      </w:tr>
      <w:tr w:rsidR="007E4405" w:rsidRPr="00275606" w:rsidTr="00D75DEA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7E4405">
            <w:pPr>
              <w:ind w:firstLine="0"/>
            </w:pPr>
            <w:bookmarkStart w:id="26" w:name="sub_192"/>
            <w:r>
              <w:t>1.9.2. Удельный вес числа организаций, здания которых требуют капитального ремонта, в общем числе дошкольных 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26"/>
          <w:p w:rsidR="007E4405" w:rsidRDefault="007E4405" w:rsidP="007E4405"/>
        </w:tc>
        <w:tc>
          <w:tcPr>
            <w:tcW w:w="7654" w:type="dxa"/>
            <w:gridSpan w:val="2"/>
          </w:tcPr>
          <w:p w:rsidR="007E4405" w:rsidRPr="007E4405" w:rsidRDefault="007E4405" w:rsidP="00275606">
            <w:pPr>
              <w:ind w:firstLine="0"/>
              <w:rPr>
                <w:noProof/>
              </w:rPr>
            </w:pPr>
            <w:r w:rsidRPr="007E4405">
              <w:rPr>
                <w:noProof/>
              </w:rPr>
              <w:drawing>
                <wp:inline distT="0" distB="0" distL="0" distR="0">
                  <wp:extent cx="933450" cy="247650"/>
                  <wp:effectExtent l="19050" t="0" r="0" b="0"/>
                  <wp:docPr id="75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E4405">
            <w:pPr>
              <w:ind w:firstLine="38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60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дошкольных образовательных организаций (включая филиалы), здания которых требуют капитального ремонта;</w:t>
            </w:r>
          </w:p>
          <w:p w:rsidR="007E4405" w:rsidRDefault="007E4405" w:rsidP="007E4405">
            <w:pPr>
              <w:ind w:firstLine="38"/>
            </w:pPr>
            <w:r>
              <w:t>Ч - число дошкольных образовательных организаций (включая филиалы).</w:t>
            </w:r>
          </w:p>
          <w:p w:rsidR="007E4405" w:rsidRDefault="007E4405" w:rsidP="007E4405"/>
        </w:tc>
        <w:tc>
          <w:tcPr>
            <w:tcW w:w="1405" w:type="dxa"/>
          </w:tcPr>
          <w:p w:rsidR="007E4405" w:rsidRDefault="000C77CF" w:rsidP="00275606">
            <w:pPr>
              <w:ind w:firstLine="0"/>
            </w:pPr>
            <w:r>
              <w:t>24,65</w:t>
            </w:r>
          </w:p>
          <w:p w:rsidR="000C77CF" w:rsidRDefault="000C77CF" w:rsidP="00275606">
            <w:pPr>
              <w:ind w:firstLine="0"/>
            </w:pPr>
          </w:p>
        </w:tc>
        <w:tc>
          <w:tcPr>
            <w:tcW w:w="1141" w:type="dxa"/>
          </w:tcPr>
          <w:p w:rsidR="007E4405" w:rsidRPr="00275606" w:rsidRDefault="000C77CF" w:rsidP="000C77CF">
            <w:pPr>
              <w:ind w:firstLine="0"/>
              <w:jc w:val="center"/>
            </w:pPr>
            <w:r>
              <w:t>+</w:t>
            </w:r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7E4405" w:rsidRPr="00275606" w:rsidRDefault="007E4405" w:rsidP="004F47A9">
            <w:pPr>
              <w:pStyle w:val="1"/>
              <w:outlineLvl w:val="0"/>
            </w:pPr>
            <w:bookmarkStart w:id="27" w:name="sub_1002"/>
            <w:r>
              <w:t>2. Сведения о развитии начального общего образования, основного общего образования и среднего общего образования</w:t>
            </w:r>
            <w:bookmarkEnd w:id="27"/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7E4405" w:rsidRDefault="007E4405" w:rsidP="007E4405">
            <w:bookmarkStart w:id="28" w:name="sub_21"/>
            <w: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  <w:bookmarkEnd w:id="28"/>
          <w:p w:rsidR="007E4405" w:rsidRPr="00275606" w:rsidRDefault="007E4405" w:rsidP="00275606">
            <w:pPr>
              <w:ind w:firstLine="0"/>
            </w:pPr>
          </w:p>
        </w:tc>
      </w:tr>
      <w:tr w:rsidR="007E4405" w:rsidRPr="00275606" w:rsidTr="007E4405">
        <w:tc>
          <w:tcPr>
            <w:tcW w:w="524" w:type="dxa"/>
          </w:tcPr>
          <w:p w:rsidR="007E4405" w:rsidRPr="00275606" w:rsidRDefault="007E4405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7E4405" w:rsidRDefault="007E4405" w:rsidP="007E4405">
            <w:bookmarkStart w:id="29" w:name="sub_211"/>
            <w:r>
              <w:t xml:space="preserve">2.1.1. Охват детей начальным общим, основным общим и средним общим образованием (отношение численности учащихся, осваивающих </w:t>
            </w:r>
            <w:r>
              <w:lastRenderedPageBreak/>
              <w:t>образовательные программы начального общего, основного общего или среднего общего образования, к численности детей в возрасте 7-17 лет)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29"/>
          <w:p w:rsidR="007E4405" w:rsidRDefault="007E4405" w:rsidP="007E4405"/>
        </w:tc>
        <w:tc>
          <w:tcPr>
            <w:tcW w:w="7654" w:type="dxa"/>
            <w:gridSpan w:val="2"/>
          </w:tcPr>
          <w:p w:rsidR="007E4405" w:rsidRPr="007E4405" w:rsidRDefault="007E4405" w:rsidP="00275606">
            <w:pPr>
              <w:ind w:firstLine="0"/>
              <w:rPr>
                <w:noProof/>
              </w:rPr>
            </w:pPr>
            <w:r w:rsidRPr="007E4405">
              <w:rPr>
                <w:noProof/>
                <w:sz w:val="16"/>
              </w:rPr>
              <w:lastRenderedPageBreak/>
              <w:drawing>
                <wp:inline distT="0" distB="0" distL="0" distR="0">
                  <wp:extent cx="2828925" cy="276225"/>
                  <wp:effectExtent l="19050" t="0" r="9525" b="0"/>
                  <wp:docPr id="761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405" w:rsidRDefault="007E4405" w:rsidP="007E4405"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9525" b="0"/>
                  <wp:docPr id="76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образовательных организаций (включая филиалы), реализующих образовательные программы начального общего, основного общего и среднего общего </w:t>
            </w:r>
            <w:r>
              <w:lastRenderedPageBreak/>
              <w:t>образования (за исключением вечерних (сменных) общеобразовательных организаций);</w:t>
            </w:r>
          </w:p>
          <w:p w:rsidR="007E4405" w:rsidRDefault="007E4405" w:rsidP="007E4405">
            <w:r>
              <w:rPr>
                <w:noProof/>
              </w:rPr>
              <w:drawing>
                <wp:inline distT="0" distB="0" distL="0" distR="0">
                  <wp:extent cx="400050" cy="228600"/>
                  <wp:effectExtent l="19050" t="0" r="0" b="0"/>
                  <wp:docPr id="76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вечерних (сменных) общеобразовательны</w:t>
            </w:r>
            <w:r w:rsidR="00AD017D">
              <w:t>х организаций (включая филиалы)</w:t>
            </w:r>
          </w:p>
          <w:p w:rsidR="007E4405" w:rsidRDefault="007E4405" w:rsidP="007E4405">
            <w:r>
              <w:rPr>
                <w:noProof/>
              </w:rPr>
              <w:drawing>
                <wp:inline distT="0" distB="0" distL="0" distR="0">
                  <wp:extent cx="361950" cy="228600"/>
                  <wp:effectExtent l="19050" t="0" r="0" b="0"/>
                  <wp:docPr id="764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в отделениях на базе основного общего образования образовательных организаций, реализующих образовательные программы среднего профессионального образования;</w:t>
            </w:r>
          </w:p>
          <w:p w:rsidR="007E4405" w:rsidRDefault="007E4405" w:rsidP="007E4405"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19050" t="0" r="9525" b="0"/>
                  <wp:docPr id="765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обучающихся, осваивающих образовательные программы на базе основного общего образования в образовательных организациях, реализующих образовательные программы среднего профессионального образования;</w:t>
            </w:r>
          </w:p>
          <w:p w:rsidR="007E4405" w:rsidRDefault="007E4405" w:rsidP="004F47A9"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766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постоянного населения в возрасте 7-17 лет (на 1 января следующего за отчетным года).</w:t>
            </w:r>
          </w:p>
        </w:tc>
        <w:tc>
          <w:tcPr>
            <w:tcW w:w="1405" w:type="dxa"/>
          </w:tcPr>
          <w:p w:rsidR="007E4405" w:rsidRDefault="00FD442A" w:rsidP="00275606">
            <w:pPr>
              <w:ind w:firstLine="0"/>
            </w:pPr>
            <w:r>
              <w:lastRenderedPageBreak/>
              <w:t>100%</w:t>
            </w:r>
          </w:p>
        </w:tc>
        <w:tc>
          <w:tcPr>
            <w:tcW w:w="1141" w:type="dxa"/>
          </w:tcPr>
          <w:p w:rsidR="007E4405" w:rsidRPr="00275606" w:rsidRDefault="007E4405" w:rsidP="00275606">
            <w:pPr>
              <w:ind w:firstLine="0"/>
            </w:pPr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0"/>
            </w:pPr>
            <w:bookmarkStart w:id="30" w:name="sub_212"/>
            <w: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30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1257300" cy="266700"/>
                  <wp:effectExtent l="19050" t="0" r="0" b="0"/>
                  <wp:docPr id="767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466725" cy="247650"/>
                  <wp:effectExtent l="19050" t="0" r="9525" b="0"/>
                  <wp:docPr id="768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организаций), осваивающих образовательные программы, соответствующие требованиям федеральных государственных образовательных стандартов начального общего, основного общего и среднего общего образования;</w:t>
            </w:r>
          </w:p>
          <w:p w:rsidR="00D75DEA" w:rsidRDefault="00D75DEA" w:rsidP="00D75DEA">
            <w:r>
              <w:t>ЧУ - численность учащихся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организаций).</w:t>
            </w:r>
          </w:p>
          <w:p w:rsidR="00D75DEA" w:rsidRPr="007E4405" w:rsidRDefault="00D75DEA" w:rsidP="00275606">
            <w:pPr>
              <w:ind w:firstLine="0"/>
              <w:rPr>
                <w:noProof/>
                <w:sz w:val="16"/>
              </w:rPr>
            </w:pPr>
          </w:p>
        </w:tc>
        <w:tc>
          <w:tcPr>
            <w:tcW w:w="1405" w:type="dxa"/>
          </w:tcPr>
          <w:p w:rsidR="00D75DEA" w:rsidRDefault="00FD442A" w:rsidP="00275606">
            <w:pPr>
              <w:ind w:firstLine="0"/>
            </w:pPr>
            <w:r>
              <w:t>54%</w:t>
            </w:r>
          </w:p>
        </w:tc>
        <w:tc>
          <w:tcPr>
            <w:tcW w:w="1141" w:type="dxa"/>
          </w:tcPr>
          <w:p w:rsidR="00D75DEA" w:rsidRPr="00275606" w:rsidRDefault="00D75DEA" w:rsidP="00275606">
            <w:pPr>
              <w:ind w:firstLine="0"/>
            </w:pPr>
          </w:p>
        </w:tc>
      </w:tr>
      <w:tr w:rsidR="00D75DEA" w:rsidRPr="00275606" w:rsidTr="000C77CF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D75DEA" w:rsidRPr="00275606" w:rsidRDefault="00D75DEA" w:rsidP="004F47A9">
            <w:pPr>
              <w:ind w:firstLine="43"/>
              <w:jc w:val="center"/>
            </w:pPr>
            <w:bookmarkStart w:id="31" w:name="sub_22"/>
            <w:r w:rsidRPr="004F47A9">
              <w:rPr>
                <w:b/>
                <w:i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31"/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43"/>
            </w:pPr>
            <w:bookmarkStart w:id="32" w:name="sub_221"/>
            <w:r>
              <w:t xml:space="preserve">2.2.1. Удельный вес численности лиц, занимающихся во вторую и третью смены, в общей численности учащихся </w:t>
            </w:r>
            <w:r>
              <w:lastRenderedPageBreak/>
              <w:t>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32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r>
              <w:rPr>
                <w:noProof/>
              </w:rPr>
              <w:lastRenderedPageBreak/>
              <w:drawing>
                <wp:inline distT="0" distB="0" distL="0" distR="0">
                  <wp:extent cx="1571625" cy="266700"/>
                  <wp:effectExtent l="19050" t="0" r="9525" b="0"/>
                  <wp:docPr id="769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D75DEA" w:rsidRDefault="00D75DEA" w:rsidP="00D75DEA"/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9525" b="0"/>
                  <wp:docPr id="770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(без учащихся 1-х классов, организованных в дошкольных образовательных организациях, </w:t>
            </w:r>
            <w:r>
              <w:lastRenderedPageBreak/>
              <w:t>обучающихся по образовательным программам начального общего образования)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образования, занимающихся во вторую смену;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71475" cy="228600"/>
                  <wp:effectExtent l="19050" t="0" r="9525" b="0"/>
                  <wp:docPr id="771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образования, занимающихся в третью смену;</w:t>
            </w:r>
          </w:p>
          <w:p w:rsidR="00D75DEA" w:rsidRPr="007E4405" w:rsidRDefault="00D75DEA" w:rsidP="00D75DEA">
            <w:pPr>
              <w:rPr>
                <w:noProof/>
                <w:sz w:val="16"/>
              </w:rPr>
            </w:pPr>
            <w:r>
              <w:t>ЧУ - численность учащихся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1405" w:type="dxa"/>
          </w:tcPr>
          <w:p w:rsidR="00D75DEA" w:rsidRDefault="00FD442A" w:rsidP="00275606">
            <w:pPr>
              <w:ind w:firstLine="0"/>
            </w:pPr>
            <w:r>
              <w:lastRenderedPageBreak/>
              <w:t>18%</w:t>
            </w:r>
          </w:p>
        </w:tc>
        <w:tc>
          <w:tcPr>
            <w:tcW w:w="1141" w:type="dxa"/>
          </w:tcPr>
          <w:p w:rsidR="00D75DEA" w:rsidRPr="00275606" w:rsidRDefault="00D75DEA" w:rsidP="00275606">
            <w:pPr>
              <w:ind w:firstLine="0"/>
            </w:pPr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43"/>
            </w:pPr>
            <w:bookmarkStart w:id="33" w:name="sub_222"/>
            <w:r>
              <w:t>2.2.2. 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33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942975" cy="228600"/>
                  <wp:effectExtent l="19050" t="0" r="9525" b="0"/>
                  <wp:docPr id="772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D75DEA" w:rsidRDefault="00D75DEA" w:rsidP="00D75DEA">
            <w:r>
              <w:t>ЧУ - численность учащихся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общеобразовательных организаций (включая филиалы; без вечерних (сменных) общеобразовательных организаций) с углубленным изучением отдельных предметов;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61950" cy="228600"/>
                  <wp:effectExtent l="19050" t="0" r="0" b="0"/>
                  <wp:docPr id="77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общеобразовательных организаций (включая (филиалы: без вечерних (сменных) общеобразовательных организаций).</w:t>
            </w:r>
          </w:p>
          <w:p w:rsidR="00D75DEA" w:rsidRPr="007E4405" w:rsidRDefault="00D75DEA" w:rsidP="00275606">
            <w:pPr>
              <w:ind w:firstLine="0"/>
              <w:rPr>
                <w:noProof/>
                <w:sz w:val="16"/>
              </w:rPr>
            </w:pPr>
          </w:p>
        </w:tc>
        <w:tc>
          <w:tcPr>
            <w:tcW w:w="1405" w:type="dxa"/>
          </w:tcPr>
          <w:p w:rsidR="00D75DEA" w:rsidRDefault="00163404" w:rsidP="00275606">
            <w:pPr>
              <w:ind w:firstLine="0"/>
            </w:pPr>
            <w:r>
              <w:t>24%</w:t>
            </w:r>
          </w:p>
        </w:tc>
        <w:tc>
          <w:tcPr>
            <w:tcW w:w="1141" w:type="dxa"/>
          </w:tcPr>
          <w:p w:rsidR="00D75DEA" w:rsidRPr="00275606" w:rsidRDefault="00D75DEA" w:rsidP="00275606">
            <w:pPr>
              <w:ind w:firstLine="0"/>
            </w:pPr>
          </w:p>
        </w:tc>
      </w:tr>
      <w:tr w:rsidR="00D75DEA" w:rsidRPr="00275606" w:rsidTr="000C77CF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D75DEA" w:rsidRPr="00275606" w:rsidRDefault="00D75DEA" w:rsidP="004F47A9">
            <w:bookmarkStart w:id="34" w:name="sub_23"/>
            <w:r w:rsidRPr="004F47A9">
              <w:rPr>
                <w:b/>
                <w:i/>
              </w:rPr>
              <w:t>2.3. Кадровое обеспечение общеобразовательных организаций, иных организаций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34"/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bookmarkStart w:id="35" w:name="sub_231"/>
            <w:r>
              <w:t xml:space="preserve">2.3.1. Численность учащихся в общеобразовательных </w:t>
            </w:r>
            <w:r>
              <w:lastRenderedPageBreak/>
              <w:t>организациях в расчете на 1 педагогического работника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35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r>
              <w:lastRenderedPageBreak/>
              <w:t>ЧУ/ПР, где:</w:t>
            </w:r>
          </w:p>
          <w:p w:rsidR="00D75DEA" w:rsidRDefault="00D75DEA" w:rsidP="00D75DEA">
            <w:r>
              <w:t xml:space="preserve">ЧУ - численность учащихся образовательных организаций (включая филиалы), реализующих образовательные программы </w:t>
            </w:r>
            <w:r>
              <w:lastRenderedPageBreak/>
              <w:t>начального общего, основного общего и среднего общего образования (за исключением вечерних (сменных) общеобразовательных организаций).</w:t>
            </w:r>
          </w:p>
          <w:p w:rsidR="00D75DEA" w:rsidRDefault="00D75DEA" w:rsidP="00D75DEA">
            <w:r>
              <w:t>ПР - численность педагогических работников (без внешних совместителей)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(за исключением вечерних (сменных) общеобразовательных организаций).</w:t>
            </w:r>
          </w:p>
          <w:p w:rsidR="00D75DEA" w:rsidRPr="007E4405" w:rsidRDefault="00D75DEA" w:rsidP="00275606">
            <w:pPr>
              <w:ind w:firstLine="0"/>
              <w:rPr>
                <w:noProof/>
                <w:sz w:val="16"/>
              </w:rPr>
            </w:pPr>
          </w:p>
        </w:tc>
        <w:tc>
          <w:tcPr>
            <w:tcW w:w="1405" w:type="dxa"/>
          </w:tcPr>
          <w:p w:rsidR="00D75DEA" w:rsidRDefault="00303AE9" w:rsidP="00275606">
            <w:pPr>
              <w:ind w:firstLine="0"/>
            </w:pPr>
            <w:r>
              <w:lastRenderedPageBreak/>
              <w:t>5,54</w:t>
            </w:r>
          </w:p>
        </w:tc>
        <w:tc>
          <w:tcPr>
            <w:tcW w:w="1141" w:type="dxa"/>
          </w:tcPr>
          <w:p w:rsidR="00D75DEA" w:rsidRPr="00275606" w:rsidRDefault="00D75DEA" w:rsidP="00275606">
            <w:pPr>
              <w:ind w:firstLine="0"/>
            </w:pPr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0"/>
            </w:pPr>
            <w:bookmarkStart w:id="36" w:name="sub_232"/>
            <w:r>
              <w:t>2.3.2. Удельный вес численности учителей в возрасте до 35 лет в общей численности учителей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36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962025" cy="247650"/>
                  <wp:effectExtent l="19050" t="0" r="9525" b="0"/>
                  <wp:docPr id="774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775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учителей (без внешних совместителей)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 в возрасте до 35 лет;</w:t>
            </w:r>
          </w:p>
          <w:p w:rsidR="00D75DEA" w:rsidRPr="007E4405" w:rsidRDefault="00D75DEA" w:rsidP="004F47A9">
            <w:pPr>
              <w:ind w:firstLine="0"/>
              <w:rPr>
                <w:noProof/>
                <w:sz w:val="16"/>
              </w:rPr>
            </w:pPr>
            <w:r>
              <w:t>У - общая численность учителей (без внешних совместителей)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организаций).</w:t>
            </w:r>
          </w:p>
        </w:tc>
        <w:tc>
          <w:tcPr>
            <w:tcW w:w="1405" w:type="dxa"/>
          </w:tcPr>
          <w:p w:rsidR="00D75DEA" w:rsidRDefault="00303AE9" w:rsidP="00275606">
            <w:pPr>
              <w:ind w:firstLine="0"/>
            </w:pPr>
            <w:r>
              <w:t>31,66</w:t>
            </w:r>
          </w:p>
        </w:tc>
        <w:tc>
          <w:tcPr>
            <w:tcW w:w="1141" w:type="dxa"/>
          </w:tcPr>
          <w:p w:rsidR="00D75DEA" w:rsidRPr="00275606" w:rsidRDefault="00D75DEA" w:rsidP="00275606">
            <w:pPr>
              <w:ind w:firstLine="0"/>
            </w:pPr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0"/>
            </w:pPr>
            <w:bookmarkStart w:id="37" w:name="sub_233"/>
            <w: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 педагогических работников - всего; из них учителей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37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952500" cy="247650"/>
                  <wp:effectExtent l="19050" t="0" r="0" b="0"/>
                  <wp:docPr id="776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</w:t>
            </w:r>
            <w:r>
              <w:rPr>
                <w:noProof/>
              </w:rPr>
              <w:drawing>
                <wp:inline distT="0" distB="0" distL="0" distR="0">
                  <wp:extent cx="895350" cy="247650"/>
                  <wp:effectExtent l="19050" t="0" r="0" b="0"/>
                  <wp:docPr id="777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</w:t>
            </w:r>
            <w:r>
              <w:rPr>
                <w:noProof/>
              </w:rPr>
              <w:drawing>
                <wp:inline distT="0" distB="0" distL="0" distR="0">
                  <wp:extent cx="2171700" cy="276225"/>
                  <wp:effectExtent l="19050" t="0" r="0" b="0"/>
                  <wp:docPr id="778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</w:t>
            </w:r>
            <w:r>
              <w:rPr>
                <w:noProof/>
              </w:rPr>
              <w:drawing>
                <wp:inline distT="0" distB="0" distL="0" distR="0">
                  <wp:extent cx="2000250" cy="276225"/>
                  <wp:effectExtent l="19050" t="0" r="0" b="0"/>
                  <wp:docPr id="779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485775" cy="228600"/>
                  <wp:effectExtent l="19050" t="0" r="9525" b="0"/>
                  <wp:docPr id="780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фонд начисленной заработной платы педагогических работников списочного состава (без внешних совместителей) государственных и муниципальных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- всего;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428625" cy="228600"/>
                  <wp:effectExtent l="19050" t="0" r="9525" b="0"/>
                  <wp:docPr id="781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фонд начисленной заработной платы учителей списочного состава (без внешних совместителей) государственных и муниципальных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- всего;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19050" t="0" r="9525" b="0"/>
                  <wp:docPr id="782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средняя численность педагогических работников (без </w:t>
            </w:r>
            <w:r>
              <w:lastRenderedPageBreak/>
              <w:t>внешних совместителей) государственных и муниципальных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9525" b="0"/>
                  <wp:docPr id="78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средняя численность учителей (без внешних совместителей) государственных и муниципальных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образования;</w:t>
            </w:r>
          </w:p>
          <w:p w:rsidR="00D75DEA" w:rsidRPr="007E4405" w:rsidRDefault="00D75DEA" w:rsidP="00D75DEA">
            <w:pPr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28600"/>
                  <wp:effectExtent l="19050" t="0" r="0" b="0"/>
                  <wp:docPr id="784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среднемесячная номинальная начисленная заработная плата в субъекте Российской Федерации.</w:t>
            </w:r>
          </w:p>
        </w:tc>
        <w:tc>
          <w:tcPr>
            <w:tcW w:w="1405" w:type="dxa"/>
          </w:tcPr>
          <w:p w:rsidR="00D75DEA" w:rsidRDefault="00AD017D" w:rsidP="00275606">
            <w:pPr>
              <w:ind w:firstLine="0"/>
            </w:pPr>
            <w:r>
              <w:lastRenderedPageBreak/>
              <w:t>ЗПР 45000</w:t>
            </w:r>
          </w:p>
          <w:p w:rsidR="00AD017D" w:rsidRDefault="00AD017D" w:rsidP="00275606">
            <w:pPr>
              <w:ind w:firstLine="0"/>
            </w:pPr>
            <w:r>
              <w:t>ЗУ 49402</w:t>
            </w:r>
          </w:p>
        </w:tc>
        <w:tc>
          <w:tcPr>
            <w:tcW w:w="1141" w:type="dxa"/>
          </w:tcPr>
          <w:p w:rsidR="00D75DEA" w:rsidRPr="00275606" w:rsidRDefault="00AD017D" w:rsidP="00AD017D">
            <w:pPr>
              <w:ind w:firstLine="0"/>
              <w:jc w:val="center"/>
            </w:pPr>
            <w:r>
              <w:t>+</w:t>
            </w:r>
          </w:p>
        </w:tc>
      </w:tr>
      <w:tr w:rsidR="00D75DEA" w:rsidRPr="00275606" w:rsidTr="000C77CF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D75DEA" w:rsidRPr="004F47A9" w:rsidRDefault="00D75DEA" w:rsidP="004F47A9">
            <w:pPr>
              <w:ind w:firstLine="0"/>
              <w:jc w:val="center"/>
              <w:rPr>
                <w:b/>
                <w:i/>
              </w:rPr>
            </w:pPr>
            <w:bookmarkStart w:id="38" w:name="sub_24"/>
            <w:r w:rsidRPr="004F47A9">
              <w:rPr>
                <w:b/>
                <w:i/>
              </w:rPr>
              <w:t>2.4. 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38"/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0"/>
            </w:pPr>
            <w:bookmarkStart w:id="39" w:name="sub_241"/>
            <w:r>
              <w:t>2.4.1. Общая площадь всех помещений общеобразовательных организаций в расчете на одного учащегося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39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4029075" cy="333375"/>
                  <wp:effectExtent l="19050" t="0" r="9525" b="0"/>
                  <wp:docPr id="785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33375" cy="247650"/>
                  <wp:effectExtent l="19050" t="0" r="9525" b="0"/>
                  <wp:docPr id="786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площадь помещений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81000" cy="247650"/>
                  <wp:effectExtent l="19050" t="0" r="0" b="0"/>
                  <wp:docPr id="787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площадь помещений вечерних (сменных) общеобразовательных организаций (включая филиалы);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52425" cy="247650"/>
                  <wp:effectExtent l="19050" t="0" r="9525" b="0"/>
                  <wp:docPr id="788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общеобразовательных организаций (включая филиалы; без вечерних (сменных) общеобразовательных организаций);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52425" cy="276225"/>
                  <wp:effectExtent l="19050" t="0" r="9525" b="0"/>
                  <wp:docPr id="789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общеобразовательных организаций (включая филиалы; без вечерних (сменных) общеобразовательных организаций), занимающихся во вторую смену;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371475" cy="276225"/>
                  <wp:effectExtent l="19050" t="0" r="9525" b="0"/>
                  <wp:docPr id="790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(без учащихся 1-х классов, организованных в дошкольных образовательных организациях, </w:t>
            </w:r>
            <w:r>
              <w:lastRenderedPageBreak/>
              <w:t>обучающихся по образовательным программам начального общего образования) общеобразовательных организаций (включая филиалы; без вечерних (сменных) общеобразовательных организаций), занимающихся в третью смену;</w:t>
            </w:r>
          </w:p>
          <w:p w:rsidR="00D75DEA" w:rsidRDefault="00D75DEA" w:rsidP="00D75DEA">
            <w:r>
              <w:rPr>
                <w:noProof/>
              </w:rPr>
              <w:drawing>
                <wp:inline distT="0" distB="0" distL="0" distR="0">
                  <wp:extent cx="400050" cy="276225"/>
                  <wp:effectExtent l="19050" t="0" r="0" b="0"/>
                  <wp:docPr id="791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вечерних (сменных) общеобразовательных организаций (включая филиалы), обучающихся по очной форме обучения;</w:t>
            </w:r>
          </w:p>
          <w:p w:rsidR="00D75DEA" w:rsidRPr="007E4405" w:rsidRDefault="00D75DEA" w:rsidP="00D75DEA">
            <w:pPr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447675" cy="276225"/>
                  <wp:effectExtent l="19050" t="0" r="9525" b="0"/>
                  <wp:docPr id="792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вечерних (сменных) общеобразовательных организаций (включая филиалы), обучающихся по заочной форме обучения.</w:t>
            </w:r>
          </w:p>
        </w:tc>
        <w:tc>
          <w:tcPr>
            <w:tcW w:w="1405" w:type="dxa"/>
          </w:tcPr>
          <w:p w:rsidR="00D75DEA" w:rsidRDefault="003565D1" w:rsidP="00275606">
            <w:pPr>
              <w:ind w:firstLine="0"/>
            </w:pPr>
            <w:r>
              <w:lastRenderedPageBreak/>
              <w:t>12,81</w:t>
            </w:r>
          </w:p>
          <w:p w:rsidR="003565D1" w:rsidRDefault="003565D1" w:rsidP="00275606">
            <w:pPr>
              <w:ind w:firstLine="0"/>
            </w:pPr>
          </w:p>
        </w:tc>
        <w:tc>
          <w:tcPr>
            <w:tcW w:w="1141" w:type="dxa"/>
          </w:tcPr>
          <w:p w:rsidR="00D75DEA" w:rsidRDefault="003565D1" w:rsidP="003565D1">
            <w:pPr>
              <w:ind w:firstLine="0"/>
              <w:jc w:val="center"/>
            </w:pPr>
            <w:r>
              <w:t>+</w:t>
            </w:r>
          </w:p>
          <w:p w:rsidR="003565D1" w:rsidRPr="00275606" w:rsidRDefault="003565D1" w:rsidP="003565D1">
            <w:pPr>
              <w:ind w:firstLine="0"/>
              <w:jc w:val="center"/>
            </w:pPr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0"/>
            </w:pPr>
            <w:bookmarkStart w:id="40" w:name="sub_242"/>
            <w:r>
              <w:t>2.4.2. Удельный вес числа организаций, имеющих водопровод, центральное отопление, канализацию, в общем числе общеобразовательных организаций: водопровод; центральное отопление; канализацию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40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pPr>
              <w:ind w:firstLine="0"/>
            </w:pPr>
            <w:r>
              <w:t>Имеют:</w:t>
            </w:r>
          </w:p>
          <w:p w:rsidR="00D75DEA" w:rsidRDefault="00D75DEA" w:rsidP="00D75DEA">
            <w:pPr>
              <w:ind w:firstLine="0"/>
            </w:pPr>
            <w:r>
              <w:t>водопровод</w:t>
            </w:r>
            <w:proofErr w:type="gramStart"/>
            <w:r>
              <w:t xml:space="preserve"> - </w:t>
            </w:r>
            <w:r>
              <w:rPr>
                <w:noProof/>
              </w:rPr>
              <w:drawing>
                <wp:inline distT="0" distB="0" distL="0" distR="0">
                  <wp:extent cx="1933575" cy="295275"/>
                  <wp:effectExtent l="19050" t="0" r="9525" b="0"/>
                  <wp:docPr id="793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proofErr w:type="gramEnd"/>
          </w:p>
          <w:p w:rsidR="00D75DEA" w:rsidRDefault="00D75DEA" w:rsidP="00D75DEA">
            <w:pPr>
              <w:ind w:firstLine="0"/>
            </w:pPr>
            <w:r>
              <w:t>центральное отопление</w:t>
            </w:r>
            <w:proofErr w:type="gramStart"/>
            <w:r>
              <w:t xml:space="preserve"> - </w:t>
            </w:r>
            <w:r>
              <w:rPr>
                <w:noProof/>
              </w:rPr>
              <w:drawing>
                <wp:inline distT="0" distB="0" distL="0" distR="0">
                  <wp:extent cx="1943100" cy="295275"/>
                  <wp:effectExtent l="19050" t="0" r="0" b="0"/>
                  <wp:docPr id="79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proofErr w:type="gramEnd"/>
          </w:p>
          <w:p w:rsidR="00D75DEA" w:rsidRDefault="00D75DEA" w:rsidP="00D75DEA">
            <w:pPr>
              <w:ind w:firstLine="0"/>
            </w:pPr>
            <w:r>
              <w:t xml:space="preserve">канализацию - </w:t>
            </w:r>
            <w:r>
              <w:rPr>
                <w:noProof/>
              </w:rPr>
              <w:drawing>
                <wp:inline distT="0" distB="0" distL="0" distR="0">
                  <wp:extent cx="1933575" cy="295275"/>
                  <wp:effectExtent l="19050" t="0" r="9525" b="0"/>
                  <wp:docPr id="795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D75DEA" w:rsidRDefault="00D75DEA" w:rsidP="00D75DEA">
            <w:pPr>
              <w:ind w:firstLine="0"/>
            </w:pPr>
            <w:r>
              <w:t xml:space="preserve">число общеобразовательных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включая филиалы; без учета находящихся на капитальном ремонте; без вечерних (сменных) общеобразовательных организаций), имеющих:</w:t>
            </w:r>
          </w:p>
          <w:p w:rsidR="00D75DEA" w:rsidRDefault="00D75DEA" w:rsidP="00D75DEA">
            <w:pPr>
              <w:ind w:firstLine="0"/>
            </w:pPr>
            <w:r>
              <w:t>- водопровод</w:t>
            </w:r>
            <w:proofErr w:type="gramStart"/>
            <w:r>
              <w:t xml:space="preserve"> - </w:t>
            </w:r>
            <w:r>
              <w:rPr>
                <w:noProof/>
              </w:rPr>
              <w:drawing>
                <wp:inline distT="0" distB="0" distL="0" distR="0">
                  <wp:extent cx="247650" cy="276225"/>
                  <wp:effectExtent l="19050" t="0" r="0" b="0"/>
                  <wp:docPr id="796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proofErr w:type="gramEnd"/>
          </w:p>
          <w:p w:rsidR="00D75DEA" w:rsidRDefault="00D75DEA" w:rsidP="00D75DEA">
            <w:pPr>
              <w:ind w:firstLine="0"/>
            </w:pPr>
            <w:r>
              <w:t>- центральное отопление</w:t>
            </w:r>
            <w:proofErr w:type="gramStart"/>
            <w:r>
              <w:t xml:space="preserve"> - </w:t>
            </w:r>
            <w:r>
              <w:rPr>
                <w:noProof/>
              </w:rPr>
              <w:drawing>
                <wp:inline distT="0" distB="0" distL="0" distR="0">
                  <wp:extent cx="257175" cy="276225"/>
                  <wp:effectExtent l="19050" t="0" r="9525" b="0"/>
                  <wp:docPr id="797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proofErr w:type="gramEnd"/>
          </w:p>
          <w:p w:rsidR="00D75DEA" w:rsidRDefault="00D75DEA" w:rsidP="00D75DEA">
            <w:pPr>
              <w:ind w:firstLine="0"/>
            </w:pPr>
            <w:r>
              <w:t xml:space="preserve">- канализацию - </w:t>
            </w:r>
            <w:r>
              <w:rPr>
                <w:noProof/>
              </w:rPr>
              <w:drawing>
                <wp:inline distT="0" distB="0" distL="0" distR="0">
                  <wp:extent cx="247650" cy="276225"/>
                  <wp:effectExtent l="19050" t="0" r="0" b="0"/>
                  <wp:docPr id="798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75DEA" w:rsidRDefault="00D75DEA" w:rsidP="00D75DEA">
            <w:pPr>
              <w:ind w:firstLine="0"/>
            </w:pPr>
            <w:r>
              <w:t>число вечерних (сменных) общеобразовательных организаций (включая филиалы), имеющих:</w:t>
            </w:r>
          </w:p>
          <w:p w:rsidR="00D75DEA" w:rsidRDefault="00D75DEA" w:rsidP="00D75DEA">
            <w:pPr>
              <w:ind w:firstLine="0"/>
            </w:pPr>
            <w:r>
              <w:t>- водопровод</w:t>
            </w:r>
            <w:proofErr w:type="gramStart"/>
            <w:r>
              <w:t xml:space="preserve"> - </w:t>
            </w: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799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proofErr w:type="gramEnd"/>
          </w:p>
          <w:p w:rsidR="00D75DEA" w:rsidRDefault="00D75DEA" w:rsidP="00D75DEA">
            <w:pPr>
              <w:ind w:firstLine="0"/>
            </w:pPr>
            <w:r>
              <w:t>- центральное отопление</w:t>
            </w:r>
            <w:proofErr w:type="gramStart"/>
            <w:r>
              <w:t xml:space="preserve"> - </w:t>
            </w: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800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  <w:proofErr w:type="gramEnd"/>
          </w:p>
          <w:p w:rsidR="00D75DEA" w:rsidRDefault="00D75DEA" w:rsidP="00D75DEA">
            <w:pPr>
              <w:ind w:firstLine="0"/>
            </w:pPr>
            <w:r>
              <w:t xml:space="preserve">- канализацию - </w:t>
            </w: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801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802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D75DEA" w:rsidRPr="007E4405" w:rsidRDefault="00D75DEA" w:rsidP="00D75DEA">
            <w:pPr>
              <w:ind w:firstLine="0"/>
              <w:rPr>
                <w:noProof/>
                <w:sz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5275" cy="247650"/>
                  <wp:effectExtent l="19050" t="0" r="9525" b="0"/>
                  <wp:docPr id="803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D75DEA" w:rsidRDefault="00D75DEA" w:rsidP="00275606">
            <w:pPr>
              <w:ind w:firstLine="0"/>
            </w:pPr>
          </w:p>
          <w:p w:rsidR="003565D1" w:rsidRDefault="003565D1" w:rsidP="00275606">
            <w:pPr>
              <w:ind w:firstLine="0"/>
            </w:pPr>
            <w:r>
              <w:t>45,45</w:t>
            </w:r>
          </w:p>
          <w:p w:rsidR="003565D1" w:rsidRDefault="003565D1" w:rsidP="00275606">
            <w:pPr>
              <w:ind w:firstLine="0"/>
            </w:pPr>
          </w:p>
          <w:p w:rsidR="003565D1" w:rsidRDefault="003565D1" w:rsidP="00275606">
            <w:pPr>
              <w:ind w:firstLine="0"/>
            </w:pPr>
            <w:r>
              <w:t>100</w:t>
            </w:r>
          </w:p>
          <w:p w:rsidR="003565D1" w:rsidRDefault="003565D1" w:rsidP="00275606">
            <w:pPr>
              <w:ind w:firstLine="0"/>
            </w:pPr>
          </w:p>
          <w:p w:rsidR="003565D1" w:rsidRDefault="003565D1" w:rsidP="00275606">
            <w:pPr>
              <w:ind w:firstLine="0"/>
            </w:pPr>
            <w:r>
              <w:t>45,45</w:t>
            </w:r>
          </w:p>
        </w:tc>
        <w:tc>
          <w:tcPr>
            <w:tcW w:w="1141" w:type="dxa"/>
          </w:tcPr>
          <w:p w:rsidR="00D75DEA" w:rsidRDefault="00D75DEA" w:rsidP="003565D1">
            <w:pPr>
              <w:ind w:firstLine="0"/>
              <w:jc w:val="center"/>
            </w:pPr>
          </w:p>
          <w:p w:rsidR="003565D1" w:rsidRDefault="003565D1" w:rsidP="003565D1">
            <w:pPr>
              <w:ind w:firstLine="0"/>
              <w:jc w:val="center"/>
            </w:pPr>
            <w:r>
              <w:t>+</w:t>
            </w:r>
          </w:p>
          <w:p w:rsidR="003565D1" w:rsidRDefault="003565D1" w:rsidP="003565D1">
            <w:pPr>
              <w:ind w:firstLine="0"/>
              <w:jc w:val="center"/>
            </w:pPr>
          </w:p>
          <w:p w:rsidR="003565D1" w:rsidRDefault="003565D1" w:rsidP="003565D1">
            <w:pPr>
              <w:ind w:firstLine="0"/>
              <w:jc w:val="center"/>
            </w:pPr>
            <w:r>
              <w:t>+</w:t>
            </w:r>
          </w:p>
          <w:p w:rsidR="003565D1" w:rsidRDefault="003565D1" w:rsidP="003565D1">
            <w:pPr>
              <w:ind w:firstLine="0"/>
              <w:jc w:val="center"/>
            </w:pPr>
          </w:p>
          <w:p w:rsidR="003565D1" w:rsidRDefault="003565D1" w:rsidP="003565D1">
            <w:pPr>
              <w:ind w:firstLine="0"/>
              <w:jc w:val="center"/>
            </w:pPr>
            <w:r>
              <w:t>+</w:t>
            </w:r>
          </w:p>
          <w:p w:rsidR="003565D1" w:rsidRPr="00275606" w:rsidRDefault="003565D1" w:rsidP="003565D1">
            <w:pPr>
              <w:ind w:firstLine="0"/>
              <w:jc w:val="center"/>
            </w:pPr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43"/>
            </w:pPr>
            <w:bookmarkStart w:id="41" w:name="sub_243"/>
            <w:r>
              <w:t>2.4.3. Число персональных компьютеров, используемых в учебных целях, в расчете на 100 учащихся общеобразовательных организаций: всего; имеющих доступ к Интернету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41"/>
          <w:p w:rsidR="00D75DEA" w:rsidRDefault="00D75DEA" w:rsidP="007E4405"/>
        </w:tc>
        <w:tc>
          <w:tcPr>
            <w:tcW w:w="7654" w:type="dxa"/>
            <w:gridSpan w:val="2"/>
          </w:tcPr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333625" cy="266700"/>
                  <wp:effectExtent l="19050" t="0" r="9525" b="0"/>
                  <wp:docPr id="804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 </w:t>
            </w:r>
            <w:r>
              <w:rPr>
                <w:noProof/>
              </w:rPr>
              <w:drawing>
                <wp:inline distT="0" distB="0" distL="0" distR="0">
                  <wp:extent cx="2352675" cy="295275"/>
                  <wp:effectExtent l="19050" t="0" r="9525" b="0"/>
                  <wp:docPr id="805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52425" cy="247650"/>
                  <wp:effectExtent l="19050" t="0" r="9525" b="0"/>
                  <wp:docPr id="806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компьютеров, используемых в учебных целях, в общеобразовательных организациях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52425" cy="276225"/>
                  <wp:effectExtent l="19050" t="0" r="9525" b="0"/>
                  <wp:docPr id="807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компьютеров, используемых в учебных целях, имеющих доступ к Интернету, в общеобразовательных организациях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00050" cy="247650"/>
                  <wp:effectExtent l="19050" t="0" r="0" b="0"/>
                  <wp:docPr id="808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компьютеров, используемых в учебных целях, в вечерних (сменных) общеобразовательных организациях (включая филиалы);</w:t>
            </w:r>
          </w:p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00050" cy="276225"/>
                  <wp:effectExtent l="19050" t="0" r="0" b="0"/>
                  <wp:docPr id="809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компьютеров, используемых в учебных целях, имеющих доступ к Интернету, в вечерних (сменных) общеобразовательных организациях (включая филиалы);</w:t>
            </w:r>
          </w:p>
          <w:p w:rsidR="00D75DEA" w:rsidRDefault="00D75DEA" w:rsidP="00D75DE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52425" cy="247650"/>
                  <wp:effectExtent l="19050" t="0" r="9525" b="0"/>
                  <wp:docPr id="810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общеобразовательных организаций (включая филиалы: без вечерних (сменных) общеобразовательных организаций);</w:t>
            </w:r>
          </w:p>
          <w:p w:rsidR="00D75DEA" w:rsidRPr="007E4405" w:rsidRDefault="00D75DEA" w:rsidP="00D75DEA">
            <w:pPr>
              <w:ind w:firstLine="0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400050" cy="247650"/>
                  <wp:effectExtent l="19050" t="0" r="0" b="0"/>
                  <wp:docPr id="811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учащихся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D75DEA" w:rsidRDefault="00FD442A" w:rsidP="00275606">
            <w:pPr>
              <w:ind w:firstLine="0"/>
            </w:pPr>
            <w:r>
              <w:t>6,4%</w:t>
            </w:r>
          </w:p>
        </w:tc>
        <w:tc>
          <w:tcPr>
            <w:tcW w:w="1141" w:type="dxa"/>
          </w:tcPr>
          <w:p w:rsidR="00D75DEA" w:rsidRPr="00275606" w:rsidRDefault="00D75DEA" w:rsidP="00275606">
            <w:pPr>
              <w:ind w:firstLine="0"/>
            </w:pPr>
          </w:p>
        </w:tc>
      </w:tr>
      <w:tr w:rsidR="00D75DEA" w:rsidRPr="00275606" w:rsidTr="007E4405">
        <w:tc>
          <w:tcPr>
            <w:tcW w:w="524" w:type="dxa"/>
          </w:tcPr>
          <w:p w:rsidR="00D75DEA" w:rsidRPr="00275606" w:rsidRDefault="00D75DE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D75DEA" w:rsidRDefault="00D75DEA" w:rsidP="00D75DEA">
            <w:pPr>
              <w:ind w:firstLine="0"/>
            </w:pPr>
            <w:bookmarkStart w:id="42" w:name="sub_244"/>
            <w:r>
              <w:t xml:space="preserve">2.4.4. Удельный вес числа общеобразовательных организаций, имеющих скорость подключения к сети Интернет от 1 Мбит/с и выше, в общем числе общеобразовательных </w:t>
            </w:r>
            <w:r>
              <w:lastRenderedPageBreak/>
              <w:t>организаций, подключенных к сети Интернет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42"/>
          <w:p w:rsidR="00D75DEA" w:rsidRDefault="00D75DEA" w:rsidP="007E4405"/>
        </w:tc>
        <w:tc>
          <w:tcPr>
            <w:tcW w:w="7654" w:type="dxa"/>
            <w:gridSpan w:val="2"/>
          </w:tcPr>
          <w:p w:rsidR="005231E9" w:rsidRDefault="005231E9" w:rsidP="005231E9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24075" cy="266700"/>
                  <wp:effectExtent l="19050" t="0" r="9525" b="0"/>
                  <wp:docPr id="812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5231E9" w:rsidRDefault="005231E9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52425" cy="247650"/>
                  <wp:effectExtent l="19050" t="0" r="9525" b="0"/>
                  <wp:docPr id="813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скорость подключения к сети Интернет от 1 Мбит/с и выше;</w:t>
            </w:r>
          </w:p>
          <w:p w:rsidR="005231E9" w:rsidRDefault="005231E9" w:rsidP="005231E9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00050" cy="247650"/>
                  <wp:effectExtent l="19050" t="0" r="0" b="0"/>
                  <wp:docPr id="814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организациях (включая филиалы), имеющих скорость подключения к сети Интернет от 1 Мбит/с и выше;</w:t>
            </w:r>
          </w:p>
          <w:p w:rsidR="005231E9" w:rsidRDefault="005231E9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815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5231E9" w:rsidRDefault="005231E9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816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филиалы).</w:t>
            </w:r>
          </w:p>
          <w:p w:rsidR="00D75DEA" w:rsidRPr="007E4405" w:rsidRDefault="00D75DEA" w:rsidP="00275606">
            <w:pPr>
              <w:ind w:firstLine="0"/>
              <w:rPr>
                <w:noProof/>
                <w:sz w:val="16"/>
              </w:rPr>
            </w:pPr>
          </w:p>
        </w:tc>
        <w:tc>
          <w:tcPr>
            <w:tcW w:w="1405" w:type="dxa"/>
          </w:tcPr>
          <w:p w:rsidR="00D75DEA" w:rsidRDefault="00FD442A" w:rsidP="00275606">
            <w:pPr>
              <w:ind w:firstLine="0"/>
            </w:pPr>
            <w:r>
              <w:lastRenderedPageBreak/>
              <w:t>0%</w:t>
            </w:r>
          </w:p>
        </w:tc>
        <w:tc>
          <w:tcPr>
            <w:tcW w:w="1141" w:type="dxa"/>
          </w:tcPr>
          <w:p w:rsidR="00D75DEA" w:rsidRPr="00275606" w:rsidRDefault="00D75DEA" w:rsidP="00275606">
            <w:pPr>
              <w:ind w:firstLine="0"/>
            </w:pPr>
          </w:p>
        </w:tc>
      </w:tr>
      <w:tr w:rsidR="005231E9" w:rsidRPr="00275606" w:rsidTr="000C77CF">
        <w:tc>
          <w:tcPr>
            <w:tcW w:w="524" w:type="dxa"/>
          </w:tcPr>
          <w:p w:rsidR="005231E9" w:rsidRPr="004F47A9" w:rsidRDefault="005231E9" w:rsidP="004F47A9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3612" w:type="dxa"/>
            <w:gridSpan w:val="6"/>
          </w:tcPr>
          <w:p w:rsidR="005231E9" w:rsidRPr="004F47A9" w:rsidRDefault="005231E9" w:rsidP="004F47A9">
            <w:pPr>
              <w:jc w:val="center"/>
              <w:rPr>
                <w:b/>
                <w:i/>
              </w:rPr>
            </w:pPr>
            <w:bookmarkStart w:id="43" w:name="sub_25"/>
            <w:r w:rsidRPr="004F47A9">
              <w:rPr>
                <w:b/>
                <w:i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bookmarkEnd w:id="43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0"/>
            </w:pPr>
            <w:bookmarkStart w:id="44" w:name="sub_251"/>
            <w: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44"/>
          <w:p w:rsidR="00FD442A" w:rsidRDefault="00FD442A" w:rsidP="007E4405"/>
        </w:tc>
        <w:tc>
          <w:tcPr>
            <w:tcW w:w="7654" w:type="dxa"/>
            <w:gridSpan w:val="2"/>
          </w:tcPr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343025" cy="295275"/>
                  <wp:effectExtent l="19050" t="0" r="9525" b="0"/>
                  <wp:docPr id="1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90525" cy="276225"/>
                  <wp:effectExtent l="19050" t="0" r="9525" b="0"/>
                  <wp:docPr id="2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с ограниченными возможностями здоровья в классах, не являющихся специальными (коррекционными),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организаций). Показывается численность обучающихся с ограниченными возможностями здоровья в образовательных организациях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организаций), исключая специальные (коррекционные) образовательные организации и классы для обучающихся, воспитанников с ограниченными возможностями здоровья</w:t>
            </w:r>
          </w:p>
          <w:p w:rsidR="00FD442A" w:rsidRPr="007E4405" w:rsidRDefault="00FD442A" w:rsidP="00E57E63">
            <w:pPr>
              <w:ind w:firstLine="0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390525" cy="247650"/>
                  <wp:effectExtent l="19050" t="0" r="9525" b="0"/>
                  <wp:docPr id="3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с ограниченными возможностями здоровья в образовательных организациях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организаций).</w:t>
            </w:r>
          </w:p>
        </w:tc>
        <w:tc>
          <w:tcPr>
            <w:tcW w:w="1405" w:type="dxa"/>
          </w:tcPr>
          <w:p w:rsidR="00FD442A" w:rsidRDefault="00FD442A" w:rsidP="00812C81">
            <w:pPr>
              <w:ind w:firstLine="0"/>
            </w:pPr>
            <w:r>
              <w:t>5,2%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43"/>
            </w:pPr>
            <w:bookmarkStart w:id="45" w:name="sub_252"/>
            <w:r>
              <w:t xml:space="preserve">2.5.2. Удельный вес численности детей-инвалидов, обучающихся в классах, не </w:t>
            </w:r>
            <w:r>
              <w:lastRenderedPageBreak/>
              <w:t>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45"/>
          <w:p w:rsidR="00FD442A" w:rsidRDefault="00FD442A" w:rsidP="007E4405"/>
        </w:tc>
        <w:tc>
          <w:tcPr>
            <w:tcW w:w="7654" w:type="dxa"/>
            <w:gridSpan w:val="2"/>
          </w:tcPr>
          <w:p w:rsidR="00FD442A" w:rsidRDefault="00FD442A" w:rsidP="005231E9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81125" cy="295275"/>
                  <wp:effectExtent l="19050" t="0" r="9525" b="0"/>
                  <wp:docPr id="4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5231E9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09575" cy="276225"/>
                  <wp:effectExtent l="19050" t="0" r="9525" b="0"/>
                  <wp:docPr id="5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детей-инвалидов, обучающихся в классах, не являющихся специальными (коррекционными), образовательных организаций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организаций). Показывается численность детей-инвалидов, обучающихся в образовательных организациях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организаций), исключая специальные (коррекционные) образовательные организации и классы для обучающихся, воспитанников с ограниченными возможностями здоровья;</w:t>
            </w:r>
          </w:p>
          <w:p w:rsidR="00FD442A" w:rsidRPr="007E4405" w:rsidRDefault="00FD442A" w:rsidP="005231E9">
            <w:pPr>
              <w:ind w:firstLine="0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409575" cy="247650"/>
                  <wp:effectExtent l="19050" t="0" r="9525" b="0"/>
                  <wp:docPr id="6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детей-инвалидов, обучающихся в образовательных организациях (включая филиалы), реализующих образовательные программы начального общего, основного общего и среднего общего образования (без вечерних (сменных) общеобразовательных организаций).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2,2%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275606" w:rsidRDefault="00FD442A" w:rsidP="00E57E63">
            <w:pPr>
              <w:jc w:val="center"/>
            </w:pPr>
            <w:bookmarkStart w:id="46" w:name="sub_26"/>
            <w:r w:rsidRPr="005231E9">
              <w:rPr>
                <w:b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46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43"/>
            </w:pPr>
            <w:bookmarkStart w:id="47" w:name="sub_261"/>
            <w: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47"/>
          <w:p w:rsidR="00FD442A" w:rsidRDefault="00FD442A" w:rsidP="007E4405"/>
        </w:tc>
        <w:tc>
          <w:tcPr>
            <w:tcW w:w="7654" w:type="dxa"/>
            <w:gridSpan w:val="2"/>
          </w:tcPr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885825" cy="295275"/>
                  <wp:effectExtent l="19050" t="0" r="9525" b="0"/>
                  <wp:docPr id="7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95275"/>
                  <wp:effectExtent l="19050" t="0" r="9525" b="0"/>
                  <wp:docPr id="8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среднее значение количества баллов по ЕГЭ (в расчете на один предмет), полученных выпускниками, завершившими обучение по образовательным программам среднего общего образования, 10% образовательных организаций, реализующих образовательные программы среднего общего образования, с лучшими результатами ЕГЭ (база данных результатов ЕГЭ);</w:t>
            </w:r>
          </w:p>
          <w:p w:rsidR="00FD442A" w:rsidRPr="007E4405" w:rsidRDefault="00FD442A" w:rsidP="005231E9">
            <w:pPr>
              <w:ind w:firstLine="0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428625" cy="295275"/>
                  <wp:effectExtent l="19050" t="0" r="9525" b="0"/>
                  <wp:docPr id="9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среднее значение количества баллов по ЕГЭ (в расчете на один предмет), полученных выпускниками, завершившими обучение по образовательным программам среднего общего образования, 10% образовательных организаций, реализующих образовательные программы среднего общего образования, с худшими результатами ЕГЭ (база данных результатов ЕГЭ).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1,55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0"/>
            </w:pPr>
            <w:bookmarkStart w:id="48" w:name="sub_262"/>
            <w:r>
              <w:t>2.6.2. Среднее значение количества баллов по ЕГЭ, полученных выпускниками, освоившими образовательные программы среднего общего образования: по математике; по русскому языку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48"/>
          <w:p w:rsidR="00FD442A" w:rsidRDefault="00FD442A" w:rsidP="007E4405"/>
        </w:tc>
        <w:tc>
          <w:tcPr>
            <w:tcW w:w="7654" w:type="dxa"/>
            <w:gridSpan w:val="2"/>
          </w:tcPr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среднее значение тестовых баллов, полученных выпускниками, завершившими обучение по образовательным программам среднего общего образования, по результатам ЕГЭ по предмету i (база данных результатов ЕГЭ).</w:t>
            </w:r>
          </w:p>
          <w:p w:rsidR="00FD442A" w:rsidRDefault="00FD442A" w:rsidP="005231E9">
            <w:pPr>
              <w:ind w:firstLine="0"/>
            </w:pPr>
            <w:r>
              <w:t>i=1; 2</w:t>
            </w:r>
          </w:p>
          <w:p w:rsidR="00FD442A" w:rsidRDefault="00FD442A" w:rsidP="005231E9">
            <w:pPr>
              <w:ind w:firstLine="0"/>
            </w:pPr>
            <w:r>
              <w:t>1 - русский язык;</w:t>
            </w:r>
          </w:p>
          <w:p w:rsidR="00FD442A" w:rsidRPr="007E4405" w:rsidRDefault="00FD442A" w:rsidP="005231E9">
            <w:pPr>
              <w:ind w:firstLine="0"/>
              <w:rPr>
                <w:noProof/>
                <w:sz w:val="16"/>
              </w:rPr>
            </w:pPr>
            <w:r>
              <w:t>2 - математика.</w:t>
            </w:r>
          </w:p>
        </w:tc>
        <w:tc>
          <w:tcPr>
            <w:tcW w:w="1405" w:type="dxa"/>
          </w:tcPr>
          <w:p w:rsidR="00FD442A" w:rsidRDefault="00FD442A" w:rsidP="00FD442A">
            <w:pPr>
              <w:ind w:firstLine="0"/>
            </w:pPr>
            <w:r>
              <w:t>62,8</w:t>
            </w:r>
          </w:p>
          <w:p w:rsidR="00FD442A" w:rsidRDefault="00FD442A" w:rsidP="00FD442A">
            <w:pPr>
              <w:ind w:firstLine="0"/>
            </w:pPr>
            <w:r>
              <w:t>40,4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0"/>
            </w:pPr>
            <w:bookmarkStart w:id="49" w:name="sub_263"/>
            <w: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по математике; по русскому языку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  <w:bookmarkEnd w:id="49"/>
          </w:p>
        </w:tc>
        <w:tc>
          <w:tcPr>
            <w:tcW w:w="7654" w:type="dxa"/>
            <w:gridSpan w:val="2"/>
          </w:tcPr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47675" cy="276225"/>
                  <wp:effectExtent l="19050" t="0" r="9525" b="0"/>
                  <wp:docPr id="11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среднее значение тестовых баллов, полученных выпускниками, завершившими обучение по образовательным программам основного общего образования, по результатам ГИА по предмету i (база данных результатов ГИА).</w:t>
            </w:r>
          </w:p>
          <w:p w:rsidR="00FD442A" w:rsidRDefault="00FD442A" w:rsidP="005231E9">
            <w:pPr>
              <w:ind w:firstLine="0"/>
            </w:pPr>
            <w:r>
              <w:t>i=1; 2</w:t>
            </w:r>
          </w:p>
          <w:p w:rsidR="00FD442A" w:rsidRDefault="00FD442A" w:rsidP="005231E9">
            <w:pPr>
              <w:ind w:firstLine="0"/>
            </w:pPr>
            <w:r>
              <w:t>1 - русский язык;</w:t>
            </w:r>
          </w:p>
          <w:p w:rsidR="00FD442A" w:rsidRDefault="00FD442A" w:rsidP="005231E9">
            <w:pPr>
              <w:ind w:firstLine="0"/>
            </w:pPr>
            <w:r>
              <w:t>2 - математика.</w:t>
            </w:r>
          </w:p>
          <w:p w:rsidR="00FD442A" w:rsidRDefault="00FD442A" w:rsidP="005231E9">
            <w:pPr>
              <w:ind w:firstLine="0"/>
            </w:pPr>
            <w: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организации; города и поселки городского типа; сельская местность.</w:t>
            </w:r>
          </w:p>
          <w:p w:rsidR="00FD442A" w:rsidRDefault="00FD442A" w:rsidP="005231E9">
            <w:pPr>
              <w:ind w:firstLine="0"/>
            </w:pPr>
            <w:bookmarkStart w:id="50" w:name="sub_264"/>
            <w: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 по математике; по русскому языку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50"/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71475" cy="276225"/>
                  <wp:effectExtent l="19050" t="0" r="9525" b="0"/>
                  <wp:docPr id="12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доля получивших ниже минимального количества баллов среди выпускников, завершивших обучение по программам среднего общего образования, по результатам ЕГЭ по предмету i (база данных результатов ЕГЭ).</w:t>
            </w:r>
          </w:p>
          <w:p w:rsidR="00FD442A" w:rsidRDefault="00FD442A" w:rsidP="005231E9">
            <w:pPr>
              <w:ind w:firstLine="0"/>
            </w:pPr>
            <w:r>
              <w:t>i=1; 2</w:t>
            </w:r>
          </w:p>
          <w:p w:rsidR="00FD442A" w:rsidRDefault="00FD442A" w:rsidP="005231E9">
            <w:pPr>
              <w:ind w:firstLine="0"/>
            </w:pPr>
            <w:r>
              <w:t>1 - русский язык;</w:t>
            </w:r>
          </w:p>
          <w:p w:rsidR="00FD442A" w:rsidRDefault="00FD442A" w:rsidP="005231E9">
            <w:pPr>
              <w:ind w:firstLine="0"/>
            </w:pPr>
            <w:r>
              <w:t>2 - математика.</w:t>
            </w:r>
          </w:p>
          <w:p w:rsidR="00FD442A" w:rsidRPr="007E4405" w:rsidRDefault="00FD442A" w:rsidP="005231E9">
            <w:pPr>
              <w:ind w:firstLine="0"/>
              <w:rPr>
                <w:noProof/>
                <w:sz w:val="16"/>
              </w:rPr>
            </w:pPr>
            <w: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организации; города и поселки городского типа, сельская местность.</w:t>
            </w:r>
          </w:p>
        </w:tc>
        <w:tc>
          <w:tcPr>
            <w:tcW w:w="1405" w:type="dxa"/>
          </w:tcPr>
          <w:p w:rsidR="00FD442A" w:rsidRDefault="00FD442A" w:rsidP="00FD442A">
            <w:pPr>
              <w:ind w:firstLine="0"/>
            </w:pPr>
            <w:r>
              <w:t>28</w:t>
            </w:r>
          </w:p>
          <w:p w:rsidR="00FD442A" w:rsidRDefault="00FD442A" w:rsidP="00FD442A">
            <w:pPr>
              <w:ind w:firstLine="0"/>
            </w:pPr>
            <w:r>
              <w:t>13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E57E63">
        <w:trPr>
          <w:trHeight w:val="2122"/>
        </w:trPr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0"/>
            </w:pPr>
            <w:bookmarkStart w:id="51" w:name="sub_265"/>
            <w: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 по математике; по русскому языку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51"/>
          <w:p w:rsidR="00FD442A" w:rsidRDefault="00FD442A" w:rsidP="007E4405"/>
        </w:tc>
        <w:tc>
          <w:tcPr>
            <w:tcW w:w="7654" w:type="dxa"/>
            <w:gridSpan w:val="2"/>
          </w:tcPr>
          <w:p w:rsidR="00FD442A" w:rsidRDefault="00FD442A" w:rsidP="005231E9">
            <w:r>
              <w:rPr>
                <w:noProof/>
              </w:rPr>
              <w:drawing>
                <wp:inline distT="0" distB="0" distL="0" distR="0">
                  <wp:extent cx="390525" cy="276225"/>
                  <wp:effectExtent l="19050" t="0" r="9525" b="0"/>
                  <wp:docPr id="13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доля получивших ниже минимального количества баллов среди выпускников 9-х классов образовательных организаций, реализующих образовательные программы основного общего образования по результатам ГИА по предмету i (база данных результатов ГИА).</w:t>
            </w:r>
          </w:p>
          <w:p w:rsidR="00FD442A" w:rsidRDefault="00FD442A" w:rsidP="005231E9">
            <w:r>
              <w:t>i=1; 2</w:t>
            </w:r>
          </w:p>
          <w:p w:rsidR="00FD442A" w:rsidRDefault="00FD442A" w:rsidP="005231E9">
            <w:r>
              <w:t>1 - русский язык;</w:t>
            </w:r>
          </w:p>
          <w:p w:rsidR="00FD442A" w:rsidRDefault="00FD442A" w:rsidP="005231E9">
            <w:r>
              <w:t>2 - математика</w:t>
            </w:r>
          </w:p>
          <w:p w:rsidR="00FD442A" w:rsidRPr="007E4405" w:rsidRDefault="00FD442A" w:rsidP="00275606">
            <w:pPr>
              <w:ind w:firstLine="0"/>
              <w:rPr>
                <w:noProof/>
                <w:sz w:val="16"/>
              </w:rPr>
            </w:pPr>
          </w:p>
        </w:tc>
        <w:tc>
          <w:tcPr>
            <w:tcW w:w="1405" w:type="dxa"/>
          </w:tcPr>
          <w:p w:rsidR="00FD442A" w:rsidRDefault="00FD442A" w:rsidP="00FD442A">
            <w:pPr>
              <w:ind w:firstLine="0"/>
            </w:pPr>
            <w:r>
              <w:t>3.4%</w:t>
            </w:r>
          </w:p>
          <w:p w:rsidR="00FD442A" w:rsidRDefault="00FD442A" w:rsidP="00FD442A">
            <w:pPr>
              <w:ind w:firstLine="0"/>
            </w:pPr>
            <w:r>
              <w:t>19,8%</w:t>
            </w:r>
          </w:p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E57E63" w:rsidRDefault="00FD442A" w:rsidP="00E57E63">
            <w:pPr>
              <w:ind w:firstLine="43"/>
              <w:jc w:val="center"/>
              <w:rPr>
                <w:b/>
                <w:i/>
              </w:rPr>
            </w:pPr>
            <w:bookmarkStart w:id="52" w:name="sub_27"/>
            <w:r w:rsidRPr="00E57E63">
              <w:rPr>
                <w:b/>
                <w:i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E57E63">
              <w:rPr>
                <w:b/>
                <w:i/>
              </w:rPr>
              <w:t>здоровьесберегающие</w:t>
            </w:r>
            <w:proofErr w:type="spellEnd"/>
            <w:r w:rsidRPr="00E57E63">
              <w:rPr>
                <w:b/>
                <w:i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52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bookmarkStart w:id="53" w:name="sub_271"/>
            <w:r>
              <w:t>2.7.1. Удельный вес лиц, обеспеченных горячим питанием, в общей численности обучающихся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53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352675" cy="295275"/>
                  <wp:effectExtent l="19050" t="0" r="9525" b="0"/>
                  <wp:docPr id="14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52425" cy="276225"/>
                  <wp:effectExtent l="19050" t="0" r="9525" b="0"/>
                  <wp:docPr id="15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общеобразовательных организаций (включая филиалы; за исключением вечерних (сменных) общеобразовательных организаций), пользующихся горячим питанием;</w:t>
            </w:r>
          </w:p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00050" cy="276225"/>
                  <wp:effectExtent l="19050" t="0" r="0" b="0"/>
                  <wp:docPr id="16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вечерних (сменных) общеобразовательных организаций (включая филиалы), пользующихся горячим питанием;</w:t>
            </w:r>
          </w:p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52425" cy="247650"/>
                  <wp:effectExtent l="19050" t="0" r="9525" b="0"/>
                  <wp:docPr id="17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 образования) общеобразовательных организаций (включая филиалы; за исключением вечерних (сменных) общеобразовательных организаций);</w:t>
            </w:r>
          </w:p>
          <w:p w:rsidR="00FD442A" w:rsidRDefault="00FD442A" w:rsidP="00E57E63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00050" cy="247650"/>
                  <wp:effectExtent l="19050" t="0" r="0" b="0"/>
                  <wp:docPr id="18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обучающихся вечерних (сменных) </w:t>
            </w:r>
            <w:r>
              <w:lastRenderedPageBreak/>
              <w:t>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100</w:t>
            </w:r>
          </w:p>
        </w:tc>
        <w:tc>
          <w:tcPr>
            <w:tcW w:w="1141" w:type="dxa"/>
          </w:tcPr>
          <w:p w:rsidR="00FD442A" w:rsidRDefault="00FD442A" w:rsidP="003565D1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3565D1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43"/>
            </w:pPr>
            <w:bookmarkStart w:id="54" w:name="sub_272"/>
            <w: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54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981075" cy="247650"/>
                  <wp:effectExtent l="19050" t="0" r="9525" b="0"/>
                  <wp:docPr id="19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5231E9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9525" b="0"/>
                  <wp:docPr id="20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филиалы), имеющих логопедический пункт или логопедический кабинет (без вечерних (сменных) общеобразовательных организаций);</w:t>
            </w:r>
          </w:p>
          <w:p w:rsidR="00FD442A" w:rsidRDefault="00FD442A" w:rsidP="005231E9">
            <w:pPr>
              <w:ind w:firstLine="0"/>
              <w:rPr>
                <w:noProof/>
              </w:rPr>
            </w:pPr>
            <w:r>
              <w:t>Ч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0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43"/>
            </w:pPr>
            <w:bookmarkStart w:id="55" w:name="sub_273"/>
            <w:r>
              <w:t>2.7.3. Удельный вес числа организаций, имеющих физкультурные залы,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55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933575" cy="295275"/>
                  <wp:effectExtent l="19050" t="0" r="9525" b="0"/>
                  <wp:docPr id="21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76225"/>
                  <wp:effectExtent l="19050" t="0" r="0" b="0"/>
                  <wp:docPr id="22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физкультурные залы;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23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филиалы), имеющих физкультурные залы;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24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Default="00FD442A" w:rsidP="0027438F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25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7C1A2A" w:rsidP="00275606">
            <w:pPr>
              <w:ind w:firstLine="0"/>
            </w:pPr>
            <w:r>
              <w:t>100</w:t>
            </w:r>
          </w:p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Default="00FD442A" w:rsidP="0029731D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29731D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27438F">
            <w:pPr>
              <w:ind w:firstLine="43"/>
            </w:pPr>
            <w:bookmarkStart w:id="56" w:name="sub_274"/>
            <w:r>
              <w:t>2.7.4. Удельный вес числа организаций, имеющих плавательные бассейны,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56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981200" cy="295275"/>
                  <wp:effectExtent l="19050" t="0" r="0" b="0"/>
                  <wp:docPr id="26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27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плавательные бассейны;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28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филиалы), имеющих плавательные бассейны;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29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5275" cy="247650"/>
                  <wp:effectExtent l="19050" t="0" r="9525" b="0"/>
                  <wp:docPr id="30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филиалы);</w:t>
            </w:r>
          </w:p>
          <w:p w:rsidR="00FD442A" w:rsidRDefault="00FD442A" w:rsidP="005231E9">
            <w:pPr>
              <w:rPr>
                <w:noProof/>
              </w:rPr>
            </w:pP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0</w:t>
            </w:r>
          </w:p>
        </w:tc>
        <w:tc>
          <w:tcPr>
            <w:tcW w:w="1141" w:type="dxa"/>
          </w:tcPr>
          <w:p w:rsidR="00FD442A" w:rsidRPr="00275606" w:rsidRDefault="00FD442A" w:rsidP="0029731D">
            <w:pPr>
              <w:ind w:firstLine="0"/>
              <w:jc w:val="center"/>
            </w:pPr>
            <w:r>
              <w:t>-</w:t>
            </w: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E57E63" w:rsidRDefault="00FD442A" w:rsidP="00E57E63">
            <w:pPr>
              <w:ind w:firstLine="0"/>
              <w:jc w:val="center"/>
              <w:rPr>
                <w:b/>
                <w:i/>
              </w:rPr>
            </w:pPr>
            <w:bookmarkStart w:id="57" w:name="sub_28"/>
            <w:r w:rsidRPr="00E57E63">
              <w:rPr>
                <w:b/>
                <w:i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  <w:bookmarkEnd w:id="57"/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27438F">
            <w:pPr>
              <w:ind w:firstLine="43"/>
            </w:pPr>
            <w:bookmarkStart w:id="58" w:name="sub_281"/>
            <w:r>
              <w:t>2.8.1. Темп роста числа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58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695575" cy="295275"/>
                  <wp:effectExtent l="19050" t="0" r="9525" b="0"/>
                  <wp:docPr id="31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704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 в отчетном году t;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705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 в отчетном году t;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561975" cy="257175"/>
                  <wp:effectExtent l="19050" t="0" r="9525" b="0"/>
                  <wp:docPr id="706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 в году t-1, предшествовавшем отчетному году t;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609600" cy="257175"/>
                  <wp:effectExtent l="19050" t="0" r="0" b="0"/>
                  <wp:docPr id="707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 в году t-1, предшествовавшем отчетному году t.</w:t>
            </w:r>
          </w:p>
          <w:p w:rsidR="00FD442A" w:rsidRDefault="00FD442A" w:rsidP="005231E9">
            <w:pPr>
              <w:rPr>
                <w:noProof/>
              </w:rPr>
            </w:pP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E57E63" w:rsidRDefault="00FD442A" w:rsidP="00E57E63">
            <w:pPr>
              <w:ind w:firstLine="0"/>
              <w:jc w:val="center"/>
              <w:rPr>
                <w:b/>
                <w:i/>
              </w:rPr>
            </w:pPr>
            <w:bookmarkStart w:id="59" w:name="sub_29"/>
            <w:r w:rsidRPr="00E57E63">
              <w:rPr>
                <w:b/>
                <w:i/>
              </w:rPr>
              <w:t>2.9. Финансово-экономическая деятельность общеобразовательных организаций, иных организаций осуществляющих образовательную деятельность в части реализации основных общеобразовательных программ</w:t>
            </w:r>
            <w:bookmarkEnd w:id="59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27438F">
            <w:bookmarkStart w:id="60" w:name="sub_291"/>
            <w:r>
              <w:t>2.9.1. Общий объем финансовых средств, поступивших в общеобразовательные организации, в расчете на одного учащегося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60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27438F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52625" cy="247650"/>
                  <wp:effectExtent l="19050" t="0" r="9525" b="0"/>
                  <wp:docPr id="708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27438F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400050" cy="228600"/>
                  <wp:effectExtent l="19050" t="0" r="0" b="0"/>
                  <wp:docPr id="709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финансирования государственных и муниципальных общеобразовательных организаций (включая филиалы);</w:t>
            </w:r>
          </w:p>
          <w:p w:rsidR="00FD442A" w:rsidRDefault="00FD442A" w:rsidP="0027438F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19050" t="0" r="9525" b="0"/>
                  <wp:docPr id="710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финансирования частных общеобразовательных организаций (включая филиалы);</w:t>
            </w:r>
          </w:p>
          <w:p w:rsidR="00FD442A" w:rsidRDefault="00FD442A" w:rsidP="0027438F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361950" cy="228600"/>
                  <wp:effectExtent l="19050" t="0" r="0" b="0"/>
                  <wp:docPr id="711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среднегодовая численность учащихся государственных и муниципальных общеобразовательных организаций (включая филиалы);</w:t>
            </w:r>
          </w:p>
          <w:p w:rsidR="00FD442A" w:rsidRDefault="00FD442A" w:rsidP="00E57E63">
            <w:pPr>
              <w:ind w:firstLine="33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52425" cy="228600"/>
                  <wp:effectExtent l="19050" t="0" r="9525" b="0"/>
                  <wp:docPr id="712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среднегодовая численность учащихся частных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234056,5</w:t>
            </w:r>
          </w:p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Default="00FD442A" w:rsidP="00AD017D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AD017D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27438F">
            <w:pPr>
              <w:ind w:firstLine="43"/>
            </w:pPr>
            <w:bookmarkStart w:id="61" w:name="sub_292"/>
            <w:r>
              <w:t>2.9.2.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61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66975" cy="247650"/>
                  <wp:effectExtent l="19050" t="0" r="9525" b="0"/>
                  <wp:docPr id="713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47675" cy="228600"/>
                  <wp:effectExtent l="19050" t="0" r="9525" b="0"/>
                  <wp:docPr id="714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средств от приносящей доход деятельности (внебюджетных средств), поступивших в государственные и муниципальные общеобразовательные организации (включая филиалы);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38150" cy="228600"/>
                  <wp:effectExtent l="19050" t="0" r="0" b="0"/>
                  <wp:docPr id="715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средств от приносящей доход деятельности (внебюджетных средств), поступивших в частные общеобразовательные организации (включая филиалы);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81000" cy="228600"/>
                  <wp:effectExtent l="19050" t="0" r="0" b="0"/>
                  <wp:docPr id="716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общий объем финансирования государственных и муниципальных общеобразовательных организаций (включая филиалы);</w:t>
            </w:r>
          </w:p>
          <w:p w:rsidR="00FD442A" w:rsidRDefault="00FD442A" w:rsidP="0027438F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71475" cy="228600"/>
                  <wp:effectExtent l="19050" t="0" r="9525" b="0"/>
                  <wp:docPr id="717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общий объем финансирования частных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0,36</w:t>
            </w:r>
          </w:p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Default="00FD442A" w:rsidP="00AD017D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AD017D">
            <w:pPr>
              <w:ind w:firstLine="0"/>
              <w:jc w:val="center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275606" w:rsidRDefault="00FD442A" w:rsidP="00E57E63">
            <w:pPr>
              <w:jc w:val="center"/>
            </w:pPr>
            <w:bookmarkStart w:id="62" w:name="sub_210"/>
            <w:r w:rsidRPr="00E57E63">
              <w:rPr>
                <w:b/>
                <w:i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62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Pr="00DB27AB" w:rsidRDefault="00FD442A" w:rsidP="0027438F">
            <w:pPr>
              <w:ind w:firstLine="43"/>
            </w:pPr>
            <w:bookmarkStart w:id="63" w:name="sub_2101"/>
            <w:r w:rsidRPr="00DB27AB">
              <w:t>2.10.1. Удельный вес числа организаций, имеющих пожарные краны и рукава, в общем числе общеобразовательных организаций</w:t>
            </w:r>
            <w:hyperlink w:anchor="sub_11111" w:history="1">
              <w:r w:rsidRPr="00DB27AB">
                <w:rPr>
                  <w:rStyle w:val="a5"/>
                  <w:color w:val="auto"/>
                </w:rPr>
                <w:t>*</w:t>
              </w:r>
            </w:hyperlink>
          </w:p>
          <w:bookmarkEnd w:id="63"/>
          <w:p w:rsidR="00FD442A" w:rsidRPr="00DB27AB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Pr="00DB27AB" w:rsidRDefault="00FD442A" w:rsidP="0027438F">
            <w:pPr>
              <w:ind w:firstLine="0"/>
            </w:pPr>
            <w:r w:rsidRPr="00DB27AB">
              <w:rPr>
                <w:noProof/>
              </w:rPr>
              <w:drawing>
                <wp:inline distT="0" distB="0" distL="0" distR="0">
                  <wp:extent cx="2000250" cy="295275"/>
                  <wp:effectExtent l="19050" t="0" r="0" b="0"/>
                  <wp:docPr id="718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7AB">
              <w:t>, где:</w:t>
            </w:r>
          </w:p>
          <w:p w:rsidR="00FD442A" w:rsidRPr="00DB27AB" w:rsidRDefault="00FD442A" w:rsidP="0027438F">
            <w:pPr>
              <w:ind w:firstLine="0"/>
            </w:pPr>
            <w:r w:rsidRPr="00DB27AB">
              <w:rPr>
                <w:noProof/>
              </w:rPr>
              <w:drawing>
                <wp:inline distT="0" distB="0" distL="0" distR="0">
                  <wp:extent cx="304800" cy="276225"/>
                  <wp:effectExtent l="19050" t="0" r="0" b="0"/>
                  <wp:docPr id="719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7AB"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пожарные краны и рукава;</w:t>
            </w:r>
          </w:p>
          <w:p w:rsidR="00FD442A" w:rsidRPr="00DB27AB" w:rsidRDefault="00FD442A" w:rsidP="0027438F">
            <w:pPr>
              <w:ind w:firstLine="0"/>
            </w:pPr>
            <w:r w:rsidRPr="00DB27AB">
              <w:rPr>
                <w:noProof/>
              </w:rPr>
              <w:drawing>
                <wp:inline distT="0" distB="0" distL="0" distR="0">
                  <wp:extent cx="304800" cy="276225"/>
                  <wp:effectExtent l="19050" t="0" r="0" b="0"/>
                  <wp:docPr id="958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7AB">
              <w:t xml:space="preserve"> - число вечерних (сменных) общеобразовательных организаций (включая филиалы), имеющих пожарные краны и рукава;</w:t>
            </w:r>
          </w:p>
          <w:p w:rsidR="00FD442A" w:rsidRPr="00DB27AB" w:rsidRDefault="00FD442A" w:rsidP="0027438F">
            <w:pPr>
              <w:ind w:firstLine="0"/>
            </w:pPr>
            <w:r w:rsidRPr="00DB27AB"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959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7AB"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Pr="00DB27AB" w:rsidRDefault="00FD442A" w:rsidP="0027438F">
            <w:pPr>
              <w:ind w:firstLine="0"/>
              <w:rPr>
                <w:noProof/>
              </w:rPr>
            </w:pPr>
            <w:r w:rsidRPr="00DB27AB"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960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7AB">
              <w:t xml:space="preserve"> - число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100</w:t>
            </w:r>
          </w:p>
        </w:tc>
        <w:tc>
          <w:tcPr>
            <w:tcW w:w="1141" w:type="dxa"/>
          </w:tcPr>
          <w:p w:rsidR="00FD442A" w:rsidRDefault="00FD442A" w:rsidP="00DB27AB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DB27AB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57E63">
            <w:pPr>
              <w:ind w:firstLine="0"/>
            </w:pPr>
            <w:bookmarkStart w:id="64" w:name="sub_2102"/>
            <w:r>
              <w:t xml:space="preserve">2.10.2. Удельный вес числа организаций, имеющих </w:t>
            </w:r>
            <w:r>
              <w:lastRenderedPageBreak/>
              <w:t xml:space="preserve">дымовые </w:t>
            </w:r>
            <w:proofErr w:type="spellStart"/>
            <w:r>
              <w:t>извещатели</w:t>
            </w:r>
            <w:proofErr w:type="spellEnd"/>
            <w:r>
              <w:t>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64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27438F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33575" cy="295275"/>
                  <wp:effectExtent l="19050" t="0" r="9525" b="0"/>
                  <wp:docPr id="961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7650" cy="276225"/>
                  <wp:effectExtent l="19050" t="0" r="0" b="0"/>
                  <wp:docPr id="962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дымовые </w:t>
            </w:r>
            <w:proofErr w:type="spellStart"/>
            <w:r>
              <w:t>извещатели</w:t>
            </w:r>
            <w:proofErr w:type="spellEnd"/>
            <w:r>
              <w:t>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963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филиалы), имеющих дымовые </w:t>
            </w:r>
            <w:proofErr w:type="spellStart"/>
            <w:r>
              <w:t>извещатели</w:t>
            </w:r>
            <w:proofErr w:type="spellEnd"/>
            <w:r>
              <w:t>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964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Default="00FD442A" w:rsidP="00E57E63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965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100</w:t>
            </w:r>
          </w:p>
        </w:tc>
        <w:tc>
          <w:tcPr>
            <w:tcW w:w="1141" w:type="dxa"/>
          </w:tcPr>
          <w:p w:rsidR="00FD442A" w:rsidRDefault="00FD442A" w:rsidP="0029731D">
            <w:pPr>
              <w:ind w:firstLine="0"/>
              <w:jc w:val="center"/>
            </w:pPr>
            <w:r>
              <w:t>+</w:t>
            </w:r>
          </w:p>
          <w:p w:rsidR="00FD442A" w:rsidRDefault="00FD442A" w:rsidP="0029731D">
            <w:pPr>
              <w:ind w:firstLine="0"/>
              <w:jc w:val="center"/>
            </w:pPr>
          </w:p>
          <w:p w:rsidR="00FD442A" w:rsidRPr="00275606" w:rsidRDefault="00FD442A" w:rsidP="0029731D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27438F">
            <w:pPr>
              <w:ind w:firstLine="0"/>
            </w:pPr>
            <w:bookmarkStart w:id="65" w:name="sub_2103"/>
            <w:r>
              <w:t>2.10.3. Удельный вес числа организаций, имеющих "тревожную кнопку",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65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933575" cy="295275"/>
                  <wp:effectExtent l="19050" t="0" r="9525" b="0"/>
                  <wp:docPr id="966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76225"/>
                  <wp:effectExtent l="19050" t="0" r="0" b="0"/>
                  <wp:docPr id="967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"тревожную кнопку";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968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филиалы), имеющих "тревожную кнопку";</w:t>
            </w:r>
          </w:p>
          <w:p w:rsidR="00FD442A" w:rsidRDefault="00FD442A" w:rsidP="0027438F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969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Default="00FD442A" w:rsidP="0027438F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970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100</w:t>
            </w:r>
          </w:p>
        </w:tc>
        <w:tc>
          <w:tcPr>
            <w:tcW w:w="1141" w:type="dxa"/>
          </w:tcPr>
          <w:p w:rsidR="00FD442A" w:rsidRDefault="00FD442A" w:rsidP="00870842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870842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113084">
            <w:pPr>
              <w:ind w:firstLine="43"/>
            </w:pPr>
            <w:bookmarkStart w:id="66" w:name="sub_2104"/>
            <w:r>
              <w:t>2.10.4. Удельный вес числа организаций, имеющих охрану,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66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019300" cy="295275"/>
                  <wp:effectExtent l="19050" t="0" r="0" b="0"/>
                  <wp:docPr id="971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4325" cy="276225"/>
                  <wp:effectExtent l="19050" t="0" r="9525" b="0"/>
                  <wp:docPr id="972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охрану;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14325" cy="276225"/>
                  <wp:effectExtent l="19050" t="0" r="9525" b="0"/>
                  <wp:docPr id="973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филиалы), имеющих охрану;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7650" cy="247650"/>
                  <wp:effectExtent l="19050" t="0" r="0" b="0"/>
                  <wp:docPr id="974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Default="00FD442A" w:rsidP="00113084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975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100</w:t>
            </w:r>
          </w:p>
        </w:tc>
        <w:tc>
          <w:tcPr>
            <w:tcW w:w="1141" w:type="dxa"/>
          </w:tcPr>
          <w:p w:rsidR="00FD442A" w:rsidRDefault="00FD442A" w:rsidP="00870842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870842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113084">
            <w:pPr>
              <w:ind w:firstLine="0"/>
            </w:pPr>
            <w:bookmarkStart w:id="67" w:name="sub_2105"/>
            <w:r>
              <w:t>2.10.5. Удельный вес числа организаций, имеющих систему видеонаблюдения,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67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933575" cy="295275"/>
                  <wp:effectExtent l="19050" t="0" r="9525" b="0"/>
                  <wp:docPr id="976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76225"/>
                  <wp:effectExtent l="19050" t="0" r="0" b="0"/>
                  <wp:docPr id="977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систему видеонаблюдения;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978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филиалы), имеющих систему видеонаблюдения;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979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Default="00FD442A" w:rsidP="00113084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980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100</w:t>
            </w:r>
          </w:p>
        </w:tc>
        <w:tc>
          <w:tcPr>
            <w:tcW w:w="1141" w:type="dxa"/>
          </w:tcPr>
          <w:p w:rsidR="00FD442A" w:rsidRDefault="00FD442A" w:rsidP="00870842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870842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113084">
            <w:pPr>
              <w:ind w:firstLine="0"/>
            </w:pPr>
            <w:bookmarkStart w:id="68" w:name="sub_2106"/>
            <w:r>
              <w:t>2.10.6. Удельный вес числа организаций, здания которых находятся в аварийном состоянии,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68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933575" cy="295275"/>
                  <wp:effectExtent l="19050" t="0" r="9525" b="0"/>
                  <wp:docPr id="981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76225"/>
                  <wp:effectExtent l="19050" t="0" r="0" b="0"/>
                  <wp:docPr id="982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здания которых находятся в аварийном состоянии;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983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организаций, здания которых находятся в аварийном состоянии (включая филиалы);</w:t>
            </w:r>
          </w:p>
          <w:p w:rsidR="00FD442A" w:rsidRDefault="00FD442A" w:rsidP="0011308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984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Default="00FD442A" w:rsidP="00E57E63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985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0</w:t>
            </w:r>
          </w:p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Default="00FD442A" w:rsidP="00870842">
            <w:pPr>
              <w:ind w:firstLine="0"/>
              <w:jc w:val="center"/>
            </w:pPr>
            <w:r>
              <w:t>-</w:t>
            </w:r>
          </w:p>
          <w:p w:rsidR="00FD442A" w:rsidRPr="00275606" w:rsidRDefault="00FD442A" w:rsidP="00870842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113084">
            <w:pPr>
              <w:ind w:firstLine="0"/>
            </w:pPr>
            <w:bookmarkStart w:id="69" w:name="sub_2107"/>
            <w:r>
              <w:t>2.10.7. Удельный вес числа организаций, здания которых требуют капитального ремонта, в общем числе общеобразовательных организаций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69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113084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33575" cy="295275"/>
                  <wp:effectExtent l="19050" t="0" r="9525" b="0"/>
                  <wp:docPr id="986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113084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247650" cy="276225"/>
                  <wp:effectExtent l="19050" t="0" r="0" b="0"/>
                  <wp:docPr id="987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здания которых требуют капитального ремонта;</w:t>
            </w:r>
          </w:p>
          <w:p w:rsidR="00FD442A" w:rsidRDefault="00FD442A" w:rsidP="00113084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295275" cy="276225"/>
                  <wp:effectExtent l="19050" t="0" r="9525" b="0"/>
                  <wp:docPr id="988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филиалы), здания которых требуют капитального ремонта;</w:t>
            </w:r>
          </w:p>
          <w:p w:rsidR="00FD442A" w:rsidRDefault="00FD442A" w:rsidP="00113084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19050" t="0" r="0" b="0"/>
                  <wp:docPr id="989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организаций);</w:t>
            </w:r>
          </w:p>
          <w:p w:rsidR="00FD442A" w:rsidRDefault="00FD442A" w:rsidP="00113084">
            <w:pPr>
              <w:ind w:firstLine="3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47650"/>
                  <wp:effectExtent l="19050" t="0" r="9525" b="0"/>
                  <wp:docPr id="990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вечерних (сменных) общеобразовательных организаций (включая филиалы).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45,45</w:t>
            </w:r>
          </w:p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Default="00FD442A" w:rsidP="00870842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870842">
            <w:pPr>
              <w:ind w:firstLine="0"/>
              <w:jc w:val="center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275606" w:rsidRDefault="00FD442A" w:rsidP="00E57E63">
            <w:pPr>
              <w:pStyle w:val="1"/>
              <w:outlineLvl w:val="0"/>
            </w:pPr>
            <w:bookmarkStart w:id="70" w:name="sub_300"/>
            <w:r>
              <w:t>III. Дополнительное образование</w:t>
            </w:r>
            <w:bookmarkEnd w:id="70"/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275606" w:rsidRDefault="00FD442A" w:rsidP="00E57E63">
            <w:pPr>
              <w:pStyle w:val="1"/>
              <w:outlineLvl w:val="0"/>
            </w:pPr>
            <w:bookmarkStart w:id="71" w:name="sub_1005"/>
            <w:r>
              <w:t>5. Сведения о развитии дополнительного образования детей и взрослых</w:t>
            </w:r>
            <w:bookmarkEnd w:id="71"/>
          </w:p>
        </w:tc>
      </w:tr>
      <w:tr w:rsidR="00FD442A" w:rsidRPr="00275606" w:rsidTr="000C77CF">
        <w:tc>
          <w:tcPr>
            <w:tcW w:w="524" w:type="dxa"/>
          </w:tcPr>
          <w:p w:rsidR="00FD442A" w:rsidRPr="00E57E63" w:rsidRDefault="00FD442A" w:rsidP="00E57E63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3612" w:type="dxa"/>
            <w:gridSpan w:val="6"/>
          </w:tcPr>
          <w:p w:rsidR="00FD442A" w:rsidRPr="00E57E63" w:rsidRDefault="00FD442A" w:rsidP="00E57E63">
            <w:pPr>
              <w:jc w:val="center"/>
              <w:rPr>
                <w:b/>
                <w:i/>
              </w:rPr>
            </w:pPr>
            <w:bookmarkStart w:id="72" w:name="sub_51"/>
            <w:r w:rsidRPr="00E57E63">
              <w:rPr>
                <w:b/>
                <w:i/>
              </w:rPr>
              <w:t>5.1. Численность населения, обучающегося по дополнительным общеобразовательным программам</w:t>
            </w:r>
            <w:bookmarkEnd w:id="72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5231E9">
            <w:pPr>
              <w:ind w:firstLine="0"/>
            </w:pPr>
            <w:r>
              <w:t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</w:t>
            </w:r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809875" cy="352425"/>
                  <wp:effectExtent l="19050" t="0" r="9525" b="0"/>
                  <wp:docPr id="991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992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детей, обучающихся в образовательных организациях дополнительного образования (включая филиалы) (указывается на основе данных о возрастном составе обучающихся);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504825" cy="276225"/>
                  <wp:effectExtent l="19050" t="0" r="9525" b="0"/>
                  <wp:docPr id="993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детей, обучающихся в образовательных организациях дополнительного образования (включая филиалы) - в музыкальных, художественных, хореографических школах и школах искусств (указывается на основе данных о возрастном составе обучающихся);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523875" cy="276225"/>
                  <wp:effectExtent l="19050" t="0" r="9525" b="0"/>
                  <wp:docPr id="994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детей, обучающихся в образовательных организациях дополнительного образования (включая филиалы) - в детских, юношеских спортивных школах;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995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населения в возрасте 5-18 лет на 1 января </w:t>
            </w:r>
            <w:r>
              <w:lastRenderedPageBreak/>
              <w:t>следующего за отчетным года.</w:t>
            </w:r>
          </w:p>
          <w:p w:rsidR="00FD442A" w:rsidRDefault="00FD442A" w:rsidP="005231E9">
            <w:pPr>
              <w:rPr>
                <w:noProof/>
              </w:rPr>
            </w:pPr>
          </w:p>
        </w:tc>
        <w:tc>
          <w:tcPr>
            <w:tcW w:w="1405" w:type="dxa"/>
          </w:tcPr>
          <w:p w:rsidR="00FD442A" w:rsidRDefault="007C1A2A" w:rsidP="00275606">
            <w:pPr>
              <w:ind w:firstLine="0"/>
            </w:pPr>
            <w:r w:rsidRPr="003855A6">
              <w:lastRenderedPageBreak/>
              <w:t>74,35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275606" w:rsidRDefault="00FD442A" w:rsidP="00E57E63">
            <w:pPr>
              <w:ind w:firstLine="0"/>
              <w:jc w:val="center"/>
            </w:pPr>
            <w:bookmarkStart w:id="73" w:name="sub_52"/>
            <w:r w:rsidRPr="00E57E63">
              <w:rPr>
                <w:b/>
                <w:i/>
              </w:rPr>
              <w:t>5.2. 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</w:t>
            </w:r>
            <w:bookmarkEnd w:id="73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9189A">
            <w:bookmarkStart w:id="74" w:name="sub_521"/>
            <w: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74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714625" cy="266700"/>
                  <wp:effectExtent l="19050" t="0" r="9525" b="0"/>
                  <wp:docPr id="996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781300" cy="323850"/>
                  <wp:effectExtent l="19050" t="0" r="0" b="0"/>
                  <wp:docPr id="997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 i=1, 2, 3, 4, 5, 6, 7, 8;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467225" cy="276225"/>
                  <wp:effectExtent l="19050" t="0" r="9525" b="0"/>
                  <wp:docPr id="998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790825" cy="266700"/>
                  <wp:effectExtent l="19050" t="0" r="9525" b="0"/>
                  <wp:docPr id="999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809875" cy="266700"/>
                  <wp:effectExtent l="19050" t="0" r="9525" b="0"/>
                  <wp:docPr id="1000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0"/>
            </w:pP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28600"/>
                  <wp:effectExtent l="19050" t="0" r="9525" b="0"/>
                  <wp:docPr id="1001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детей, обучающихся по дополнительным общеобразовательным программам в образовательных организациях дополнительного образования (включая филиалы) по видам образовательной деятельности: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02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работающие по всем видам образовательной деятельности;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03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художественная;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04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эколого-биологическая;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05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туристско-краеведческая;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06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техническая;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07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спортивная;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08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военно-патриотическая и спортивно-техническая;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28625" cy="276225"/>
                  <wp:effectExtent l="19050" t="0" r="9525" b="0"/>
                  <wp:docPr id="1009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другие.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504825" cy="228600"/>
                  <wp:effectExtent l="19050" t="0" r="9525" b="0"/>
                  <wp:docPr id="1010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детей, обучающихся по дополнительным общеобразовательным программам в образовательных организациях дополнительного образования (включая филиалы) - в музыкальных, художественных, хореографических школах и школах искусств;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3875" cy="228600"/>
                  <wp:effectExtent l="19050" t="0" r="9525" b="0"/>
                  <wp:docPr id="1011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детей, обучающихся по дополнительным общеобразовательным программам в образовательных организациях дополнительного образования (включая филиалы) - в детских, юношеских спортивных школах.</w:t>
            </w:r>
          </w:p>
          <w:p w:rsidR="00FD442A" w:rsidRDefault="00FD442A" w:rsidP="005231E9">
            <w:pPr>
              <w:rPr>
                <w:noProof/>
              </w:rPr>
            </w:pPr>
          </w:p>
        </w:tc>
        <w:tc>
          <w:tcPr>
            <w:tcW w:w="1405" w:type="dxa"/>
          </w:tcPr>
          <w:p w:rsidR="007C1A2A" w:rsidRPr="003855A6" w:rsidRDefault="007C1A2A" w:rsidP="007C1A2A">
            <w:pPr>
              <w:ind w:firstLine="0"/>
            </w:pPr>
            <w:r w:rsidRPr="003855A6">
              <w:lastRenderedPageBreak/>
              <w:t>51,41</w:t>
            </w:r>
          </w:p>
          <w:p w:rsidR="007C1A2A" w:rsidRPr="003855A6" w:rsidRDefault="007C1A2A" w:rsidP="007C1A2A">
            <w:pPr>
              <w:ind w:firstLine="0"/>
            </w:pPr>
          </w:p>
          <w:p w:rsidR="007C1A2A" w:rsidRPr="003855A6" w:rsidRDefault="007C1A2A" w:rsidP="007C1A2A">
            <w:pPr>
              <w:ind w:firstLine="0"/>
            </w:pPr>
            <w:r w:rsidRPr="003855A6">
              <w:t>94,94</w:t>
            </w:r>
          </w:p>
          <w:p w:rsidR="007C1A2A" w:rsidRPr="003855A6" w:rsidRDefault="007C1A2A" w:rsidP="007C1A2A">
            <w:pPr>
              <w:ind w:firstLine="0"/>
            </w:pPr>
          </w:p>
          <w:p w:rsidR="007C1A2A" w:rsidRPr="003855A6" w:rsidRDefault="007C1A2A" w:rsidP="007C1A2A">
            <w:pPr>
              <w:ind w:firstLine="0"/>
            </w:pPr>
            <w:r w:rsidRPr="003855A6">
              <w:t>1409</w:t>
            </w:r>
          </w:p>
          <w:p w:rsidR="007C1A2A" w:rsidRPr="003855A6" w:rsidRDefault="007C1A2A" w:rsidP="007C1A2A">
            <w:pPr>
              <w:ind w:firstLine="0"/>
            </w:pPr>
          </w:p>
          <w:p w:rsidR="007C1A2A" w:rsidRPr="003855A6" w:rsidRDefault="007C1A2A" w:rsidP="007C1A2A">
            <w:pPr>
              <w:ind w:firstLine="0"/>
            </w:pPr>
            <w:r w:rsidRPr="003855A6">
              <w:t>16,17</w:t>
            </w:r>
          </w:p>
          <w:p w:rsidR="007C1A2A" w:rsidRPr="003855A6" w:rsidRDefault="007C1A2A" w:rsidP="007C1A2A">
            <w:pPr>
              <w:ind w:firstLine="0"/>
            </w:pPr>
          </w:p>
          <w:p w:rsidR="007C1A2A" w:rsidRPr="003855A6" w:rsidRDefault="007C1A2A" w:rsidP="007C1A2A">
            <w:pPr>
              <w:ind w:firstLine="0"/>
            </w:pPr>
            <w:r w:rsidRPr="003855A6">
              <w:t>32,41</w:t>
            </w:r>
          </w:p>
          <w:p w:rsidR="00FD442A" w:rsidRPr="003855A6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E57E63" w:rsidRDefault="00FD442A" w:rsidP="00E57E63">
            <w:pPr>
              <w:ind w:firstLine="0"/>
              <w:jc w:val="center"/>
              <w:rPr>
                <w:b/>
                <w:i/>
              </w:rPr>
            </w:pPr>
            <w:bookmarkStart w:id="75" w:name="sub_53"/>
            <w:r w:rsidRPr="00E57E63">
              <w:rPr>
                <w:b/>
                <w:i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75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9189A">
            <w:pPr>
              <w:ind w:firstLine="0"/>
            </w:pPr>
            <w:bookmarkStart w:id="76" w:name="sub_531"/>
            <w: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  <w:bookmarkEnd w:id="76"/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952500" cy="247650"/>
                  <wp:effectExtent l="19050" t="0" r="0" b="0"/>
                  <wp:docPr id="1012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FD442A" w:rsidRDefault="00FD442A" w:rsidP="00E9189A">
            <w:pPr>
              <w:ind w:firstLine="0"/>
            </w:pPr>
            <w:r>
              <w:t xml:space="preserve">где </w:t>
            </w:r>
            <w:r>
              <w:rPr>
                <w:noProof/>
              </w:rPr>
              <w:drawing>
                <wp:inline distT="0" distB="0" distL="0" distR="0">
                  <wp:extent cx="2171700" cy="276225"/>
                  <wp:effectExtent l="19050" t="0" r="0" b="0"/>
                  <wp:docPr id="1013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85775" cy="228600"/>
                  <wp:effectExtent l="19050" t="0" r="9525" b="0"/>
                  <wp:docPr id="1014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фонд начисленной заработной платы педагогических работников списочного состава (без внешних совместителей) государственных и муниципальных образовательных организаций дополнительного образования (включая филиалы), реализующих дополнительные общеобразовательные программы для детей, - всего;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495300" cy="228600"/>
                  <wp:effectExtent l="19050" t="0" r="0" b="0"/>
                  <wp:docPr id="1015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средняя численность педагогических работников (без внешних совместителей) государственных и муниципальных образовательных организаций дополнительного образования (включая филиалы), реализующих дополнительные общеобразовательные программы для детей;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71450" cy="228600"/>
                  <wp:effectExtent l="19050" t="0" r="0" b="0"/>
                  <wp:docPr id="1016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среднемесячная номинальная начисленная заработная плата в субъекте Российской Федерации.</w:t>
            </w:r>
          </w:p>
          <w:p w:rsidR="00FD442A" w:rsidRDefault="00FD442A" w:rsidP="005231E9">
            <w:pPr>
              <w:rPr>
                <w:noProof/>
              </w:rPr>
            </w:pP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42000</w:t>
            </w:r>
          </w:p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Default="00FD442A" w:rsidP="00181357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181357">
            <w:pPr>
              <w:ind w:firstLine="0"/>
              <w:jc w:val="center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E57E63" w:rsidRDefault="00FD442A" w:rsidP="00E57E63">
            <w:pPr>
              <w:ind w:firstLine="43"/>
              <w:jc w:val="center"/>
              <w:rPr>
                <w:b/>
                <w:i/>
              </w:rPr>
            </w:pPr>
            <w:bookmarkStart w:id="77" w:name="sub_54"/>
            <w:r w:rsidRPr="00E57E63">
              <w:rPr>
                <w:b/>
                <w:i/>
              </w:rPr>
              <w:t>5.4. 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77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9189A">
            <w:pPr>
              <w:ind w:firstLine="43"/>
            </w:pPr>
            <w:bookmarkStart w:id="78" w:name="sub_541"/>
            <w:r>
              <w:t>5.4.1. Общая площадь всех помещений организаций дополнительного образования в расчете на одного обучающегося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78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000125" cy="247650"/>
                  <wp:effectExtent l="19050" t="0" r="9525" b="0"/>
                  <wp:docPr id="1017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200025" cy="228600"/>
                  <wp:effectExtent l="19050" t="0" r="9525" b="0"/>
                  <wp:docPr id="1018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площадь всех помещений образовательных организаций дополнительного образования (включая филиалы), реализующих дополнительные общеобразовательные программы для детей;</w:t>
            </w:r>
          </w:p>
          <w:p w:rsidR="00FD442A" w:rsidRDefault="00FD442A" w:rsidP="00E9189A">
            <w:pPr>
              <w:ind w:firstLine="33"/>
            </w:pPr>
            <w:r>
              <w:t>ЧО - численность детей, обучающихся в образовательных организациях дополнительного образования (включая филиалы).</w:t>
            </w:r>
          </w:p>
          <w:p w:rsidR="00FD442A" w:rsidRDefault="00FD442A" w:rsidP="00E9189A">
            <w:pPr>
              <w:ind w:firstLine="33"/>
            </w:pPr>
            <w:r>
              <w:t>Характеристика разреза наблюдения - Российская Федерация; субъекты Российской Федерации.</w:t>
            </w:r>
          </w:p>
          <w:p w:rsidR="00FD442A" w:rsidRDefault="00FD442A" w:rsidP="00E9189A">
            <w:pPr>
              <w:ind w:firstLine="33"/>
            </w:pPr>
            <w:bookmarkStart w:id="79" w:name="sub_542"/>
            <w:r>
              <w:t xml:space="preserve">5.4.2. Удельный вес числа организаций, имеющих водопровод, </w:t>
            </w:r>
            <w:r>
              <w:lastRenderedPageBreak/>
              <w:t>центральное отопление, канализацию, в общем числе образовательных организаций дополнительного образования: водопровод; центральное отопление; канализацию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79"/>
          <w:p w:rsidR="00FD442A" w:rsidRDefault="00FD442A" w:rsidP="00E9189A">
            <w:pPr>
              <w:ind w:firstLine="33"/>
            </w:pPr>
            <w:r>
              <w:t>Имеют:</w:t>
            </w:r>
          </w:p>
          <w:p w:rsidR="00FD442A" w:rsidRDefault="00FD442A" w:rsidP="00E9189A">
            <w:pPr>
              <w:ind w:firstLine="33"/>
            </w:pPr>
            <w:r>
              <w:t>водоснабжение:</w:t>
            </w:r>
          </w:p>
          <w:p w:rsidR="00FD442A" w:rsidRDefault="00FD442A" w:rsidP="00181357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876300" cy="247650"/>
                  <wp:effectExtent l="19050" t="0" r="0" b="0"/>
                  <wp:docPr id="1019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FD442A" w:rsidRDefault="00FD442A" w:rsidP="00E9189A">
            <w:pPr>
              <w:ind w:firstLine="33"/>
            </w:pPr>
            <w:r>
              <w:t>центральное отопление: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942975" cy="247650"/>
                  <wp:effectExtent l="19050" t="0" r="9525" b="0"/>
                  <wp:docPr id="1020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FD442A" w:rsidRDefault="00FD442A" w:rsidP="00E9189A">
            <w:pPr>
              <w:ind w:firstLine="33"/>
            </w:pPr>
            <w:r>
              <w:t>канализацию: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876300" cy="247650"/>
                  <wp:effectExtent l="19050" t="0" r="0" b="0"/>
                  <wp:docPr id="1021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33"/>
            </w:pPr>
            <w:r>
              <w:t>число образовательных организаций дополнительного образования (включая филиалы), реализующих дополнительные общеобразовательные программы для детей, имеющих: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022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водопровод;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9525" b="0"/>
                  <wp:docPr id="1023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центральное отопление;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024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канализацию.</w:t>
            </w:r>
          </w:p>
          <w:p w:rsidR="00FD442A" w:rsidRDefault="00FD442A" w:rsidP="00E9189A">
            <w:pPr>
              <w:ind w:firstLine="33"/>
              <w:rPr>
                <w:noProof/>
              </w:rPr>
            </w:pPr>
            <w:r>
              <w:t>Ч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34,9</w:t>
            </w: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  <w:r>
              <w:t>0</w:t>
            </w: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  <w:r>
              <w:t>100</w:t>
            </w:r>
          </w:p>
          <w:p w:rsidR="00FD442A" w:rsidRDefault="00FD442A" w:rsidP="00275606">
            <w:pPr>
              <w:ind w:firstLine="0"/>
            </w:pPr>
          </w:p>
          <w:p w:rsidR="00FD442A" w:rsidRDefault="00FD442A" w:rsidP="00275606">
            <w:pPr>
              <w:ind w:firstLine="0"/>
            </w:pPr>
            <w:r>
              <w:t>0</w:t>
            </w:r>
          </w:p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Default="00FD442A" w:rsidP="00181357">
            <w:pPr>
              <w:ind w:firstLine="0"/>
              <w:jc w:val="center"/>
            </w:pPr>
            <w:r>
              <w:lastRenderedPageBreak/>
              <w:t>+</w:t>
            </w: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  <w:r>
              <w:t>-</w:t>
            </w: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  <w:r>
              <w:t>+</w:t>
            </w:r>
          </w:p>
          <w:p w:rsidR="00FD442A" w:rsidRDefault="00FD442A" w:rsidP="00181357">
            <w:pPr>
              <w:ind w:firstLine="0"/>
              <w:jc w:val="center"/>
            </w:pPr>
          </w:p>
          <w:p w:rsidR="00FD442A" w:rsidRDefault="00FD442A" w:rsidP="00181357">
            <w:pPr>
              <w:ind w:firstLine="0"/>
              <w:jc w:val="center"/>
            </w:pPr>
            <w:r>
              <w:t>-</w:t>
            </w:r>
          </w:p>
          <w:p w:rsidR="00FD442A" w:rsidRPr="00275606" w:rsidRDefault="00FD442A" w:rsidP="00181357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9189A">
            <w:bookmarkStart w:id="80" w:name="sub_543"/>
            <w:r>
              <w:t>5.4.3. Число персональных компьютеров, используемых в учебных целях, в расчете на 100 обучающихся организаций дополнительного образования: всего; имеющих доступ к Интернету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80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190750" cy="247650"/>
                  <wp:effectExtent l="19050" t="0" r="0" b="0"/>
                  <wp:docPr id="1025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0"/>
            </w:pPr>
            <w:r>
              <w:t>ЧК - число персональных компьютеров, используемых в учебных целях, в образовательных организациях дополнительного образования (включая филиалы), реализующих дополнительные общеобразовательные программы для детей;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19050" t="0" r="0" b="0"/>
                  <wp:docPr id="1026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персональных компьютеров, используемых в учебных целях, имеющих доступ к Интернету, в образовательных организациях дополнительного образования (включая филиалы), реализующих дополнительные общеобразовательные программы для детей;</w:t>
            </w:r>
          </w:p>
          <w:p w:rsidR="00FD442A" w:rsidRDefault="00FD442A" w:rsidP="00E9189A">
            <w:pPr>
              <w:ind w:firstLine="0"/>
            </w:pPr>
            <w:r>
              <w:t>ЧО - численность детей, обучающихся в образовательных организациях дополнительного образования (включая филиалы).</w:t>
            </w:r>
          </w:p>
          <w:p w:rsidR="00FD442A" w:rsidRDefault="00FD442A" w:rsidP="005231E9">
            <w:pPr>
              <w:rPr>
                <w:noProof/>
              </w:rPr>
            </w:pPr>
          </w:p>
        </w:tc>
        <w:tc>
          <w:tcPr>
            <w:tcW w:w="1405" w:type="dxa"/>
          </w:tcPr>
          <w:p w:rsidR="007C1A2A" w:rsidRPr="003855A6" w:rsidRDefault="007C1A2A" w:rsidP="007C1A2A">
            <w:pPr>
              <w:ind w:firstLine="0"/>
            </w:pPr>
            <w:r w:rsidRPr="003855A6">
              <w:t>1,54</w:t>
            </w:r>
          </w:p>
          <w:p w:rsidR="007C1A2A" w:rsidRPr="003855A6" w:rsidRDefault="007C1A2A" w:rsidP="007C1A2A">
            <w:pPr>
              <w:ind w:firstLine="0"/>
            </w:pPr>
          </w:p>
          <w:p w:rsidR="00FD442A" w:rsidRDefault="007C1A2A" w:rsidP="007C1A2A">
            <w:pPr>
              <w:ind w:firstLine="0"/>
            </w:pPr>
            <w:r w:rsidRPr="003855A6">
              <w:t>0,13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275606" w:rsidRDefault="00FD442A" w:rsidP="00E57E63">
            <w:pPr>
              <w:ind w:firstLine="0"/>
              <w:jc w:val="center"/>
            </w:pPr>
            <w:bookmarkStart w:id="81" w:name="sub_55"/>
            <w:r w:rsidRPr="00E57E63">
              <w:rPr>
                <w:b/>
                <w:i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81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9189A">
            <w:pPr>
              <w:ind w:firstLine="0"/>
            </w:pPr>
            <w:bookmarkStart w:id="82" w:name="sub_551"/>
            <w:r>
              <w:t>5.5.1. Темп роста числа образовательных организаций дополнительного образования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82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4391025" cy="333375"/>
                  <wp:effectExtent l="19050" t="0" r="9525" b="0"/>
                  <wp:docPr id="1027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314325" cy="276225"/>
                  <wp:effectExtent l="19050" t="0" r="9525" b="0"/>
                  <wp:docPr id="1028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 системы образования в отчетном году t;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390525" cy="276225"/>
                  <wp:effectExtent l="19050" t="0" r="9525" b="0"/>
                  <wp:docPr id="1029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музыкальных, художественных, хореографических школ и школ искусств в отчетном году t;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409575" cy="276225"/>
                  <wp:effectExtent l="19050" t="0" r="9525" b="0"/>
                  <wp:docPr id="1030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детских, юношеских спортивных школ в отчетном году t;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628650" cy="276225"/>
                  <wp:effectExtent l="19050" t="0" r="0" b="0"/>
                  <wp:docPr id="1031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 в году t-1, предшествовавшем отчетному году t;</w:t>
            </w:r>
          </w:p>
          <w:p w:rsidR="00FD442A" w:rsidRDefault="00FD442A" w:rsidP="00E9189A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704850" cy="276225"/>
                  <wp:effectExtent l="19050" t="0" r="0" b="0"/>
                  <wp:docPr id="1032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музыкальных, художественных, хореографических школ и школ искусств в году t-1, предшествовавшем отчетному году t;</w:t>
            </w:r>
          </w:p>
          <w:p w:rsidR="00FD442A" w:rsidRDefault="00FD442A" w:rsidP="00E9189A">
            <w:pPr>
              <w:ind w:firstLine="3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3900" cy="276225"/>
                  <wp:effectExtent l="19050" t="0" r="0" b="0"/>
                  <wp:docPr id="1033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детских, юношеских спортивных школ в году t-1, предшествовавшем отчетному году t.</w:t>
            </w:r>
          </w:p>
        </w:tc>
        <w:tc>
          <w:tcPr>
            <w:tcW w:w="1405" w:type="dxa"/>
          </w:tcPr>
          <w:p w:rsidR="00FD442A" w:rsidRDefault="007C1A2A" w:rsidP="00275606">
            <w:pPr>
              <w:ind w:firstLine="0"/>
            </w:pPr>
            <w:r>
              <w:t>100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275606" w:rsidRDefault="00FD442A" w:rsidP="00E57E63">
            <w:pPr>
              <w:jc w:val="center"/>
            </w:pPr>
            <w:bookmarkStart w:id="83" w:name="sub_56"/>
            <w:r w:rsidRPr="00E57E63">
              <w:rPr>
                <w:b/>
                <w:i/>
              </w:rPr>
              <w:t>5.6. 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83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57E63">
            <w:bookmarkStart w:id="84" w:name="sub_561"/>
            <w: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  <w:bookmarkEnd w:id="84"/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552450" cy="200025"/>
                  <wp:effectExtent l="19050" t="0" r="0" b="0"/>
                  <wp:docPr id="1034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0"/>
            </w:pPr>
            <w:r>
              <w:t>ОС - общий объем финансирования образовательных организаций дополнительного образования (включая филиалы), реализующих дополнительные общеобразовательные программы для детей;</w:t>
            </w:r>
          </w:p>
          <w:p w:rsidR="00FD442A" w:rsidRDefault="00FD442A" w:rsidP="00E9189A">
            <w:pPr>
              <w:ind w:firstLine="0"/>
              <w:rPr>
                <w:noProof/>
              </w:rPr>
            </w:pPr>
            <w:r>
              <w:t>ЧО - численность детей, обучающихся в образовательных организациях дополнительного образования (включая филиалы);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35796,9</w:t>
            </w:r>
          </w:p>
        </w:tc>
        <w:tc>
          <w:tcPr>
            <w:tcW w:w="1141" w:type="dxa"/>
          </w:tcPr>
          <w:p w:rsidR="00FD442A" w:rsidRDefault="00FD442A" w:rsidP="00181357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181357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9189A">
            <w:bookmarkStart w:id="85" w:name="sub_562"/>
            <w:r>
              <w:t xml:space="preserve">5.6.2. Удельный вес финансовых средств от приносящей доход деятельности в общем объеме финансовых средств образовательных организаций </w:t>
            </w:r>
            <w:r>
              <w:lastRenderedPageBreak/>
              <w:t>дополнительного образования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85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23950" cy="219075"/>
                  <wp:effectExtent l="19050" t="0" r="0" b="0"/>
                  <wp:docPr id="1035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0"/>
            </w:pPr>
          </w:p>
          <w:p w:rsidR="00FD442A" w:rsidRDefault="00FD442A" w:rsidP="00E9189A">
            <w:pPr>
              <w:ind w:firstLine="0"/>
            </w:pPr>
            <w:r>
              <w:t>ВБС - объем средств от приносящей доход деятельности (внебюджетных средств), поступивших в образовательные организации дополнительного образования (включая филиалы), реализующие дополнительные общеобразовательные программы для детей;</w:t>
            </w:r>
          </w:p>
          <w:p w:rsidR="00FD442A" w:rsidRDefault="00FD442A" w:rsidP="00E9189A">
            <w:pPr>
              <w:ind w:firstLine="0"/>
              <w:rPr>
                <w:noProof/>
              </w:rPr>
            </w:pPr>
            <w:r>
              <w:lastRenderedPageBreak/>
              <w:t>ОС - общий объем финансирования образовательных организаций дополнительного образования (включая филиалы), реализующих дополнительные общеобразовательные программы для детей.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0,04</w:t>
            </w:r>
          </w:p>
        </w:tc>
        <w:tc>
          <w:tcPr>
            <w:tcW w:w="1141" w:type="dxa"/>
          </w:tcPr>
          <w:p w:rsidR="00FD442A" w:rsidRDefault="00FD442A" w:rsidP="00181357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181357">
            <w:pPr>
              <w:ind w:firstLine="0"/>
              <w:jc w:val="center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E57E63" w:rsidRDefault="00FD442A" w:rsidP="00E57E63">
            <w:pPr>
              <w:ind w:firstLine="43"/>
              <w:jc w:val="center"/>
              <w:rPr>
                <w:b/>
                <w:i/>
              </w:rPr>
            </w:pPr>
            <w:bookmarkStart w:id="86" w:name="sub_57"/>
            <w:r w:rsidRPr="00E57E63">
              <w:rPr>
                <w:b/>
                <w:i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86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E9189A">
            <w:pPr>
              <w:ind w:firstLine="0"/>
            </w:pPr>
            <w:bookmarkStart w:id="87" w:name="sub_571"/>
            <w:r>
              <w:t>5.7.1. Удельный вес числа организаций, имеющих филиалы, в общем числе образовательных организаций дополнительного образования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87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990600" cy="247650"/>
                  <wp:effectExtent l="19050" t="0" r="0" b="0"/>
                  <wp:docPr id="1036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E9189A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9525" b="0"/>
                  <wp:docPr id="1037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организаций дополнительного образования (включая филиалы), реализующих дополнительные общеобразовательные программы для детей, имеющих филиалы;</w:t>
            </w:r>
          </w:p>
          <w:p w:rsidR="00FD442A" w:rsidRDefault="00FD442A" w:rsidP="00E9189A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038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организаций дополнительного образования (включая филиалы), реализующих дополнительные общеобразовательные программы для детей.</w:t>
            </w:r>
          </w:p>
        </w:tc>
        <w:tc>
          <w:tcPr>
            <w:tcW w:w="1405" w:type="dxa"/>
          </w:tcPr>
          <w:p w:rsidR="00FD442A" w:rsidRDefault="007C1A2A" w:rsidP="00275606">
            <w:pPr>
              <w:ind w:firstLine="0"/>
            </w:pPr>
            <w:r>
              <w:t>0</w:t>
            </w: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E57E63" w:rsidRDefault="00FD442A" w:rsidP="00E57E63">
            <w:pPr>
              <w:jc w:val="center"/>
              <w:rPr>
                <w:b/>
                <w:i/>
              </w:rPr>
            </w:pPr>
            <w:bookmarkStart w:id="88" w:name="sub_58"/>
            <w:r w:rsidRPr="00E57E63">
              <w:rPr>
                <w:b/>
                <w:i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88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3367D8">
            <w:bookmarkStart w:id="89" w:name="sub_581"/>
            <w: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89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3367D8">
            <w:r>
              <w:rPr>
                <w:noProof/>
              </w:rPr>
              <w:drawing>
                <wp:inline distT="0" distB="0" distL="0" distR="0">
                  <wp:extent cx="990600" cy="247650"/>
                  <wp:effectExtent l="19050" t="0" r="0" b="0"/>
                  <wp:docPr id="1039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3367D8"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19050" t="0" r="0" b="0"/>
                  <wp:docPr id="1040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детей, имеющих пожарные краны и рукава;</w:t>
            </w:r>
          </w:p>
          <w:p w:rsidR="00FD442A" w:rsidRDefault="00FD442A" w:rsidP="00E57E63">
            <w:pPr>
              <w:rPr>
                <w:noProof/>
              </w:rPr>
            </w:pPr>
            <w:r>
              <w:t>Ч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100</w:t>
            </w:r>
          </w:p>
        </w:tc>
        <w:tc>
          <w:tcPr>
            <w:tcW w:w="1141" w:type="dxa"/>
          </w:tcPr>
          <w:p w:rsidR="00FD442A" w:rsidRDefault="00FD442A" w:rsidP="00181357">
            <w:pPr>
              <w:ind w:firstLine="0"/>
              <w:jc w:val="center"/>
            </w:pPr>
            <w:r>
              <w:t>+</w:t>
            </w:r>
          </w:p>
          <w:p w:rsidR="00FD442A" w:rsidRPr="00275606" w:rsidRDefault="00FD442A" w:rsidP="00181357">
            <w:pPr>
              <w:ind w:firstLine="0"/>
              <w:jc w:val="center"/>
            </w:pPr>
            <w:bookmarkStart w:id="90" w:name="_GoBack"/>
            <w:bookmarkEnd w:id="90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3367D8">
            <w:pPr>
              <w:ind w:firstLine="0"/>
            </w:pPr>
            <w:bookmarkStart w:id="91" w:name="sub_582"/>
            <w:r>
              <w:t xml:space="preserve">5.8.2. Удельный вес числа организаций, имеющих дымовые </w:t>
            </w:r>
            <w:proofErr w:type="spellStart"/>
            <w:r>
              <w:t>извещатели</w:t>
            </w:r>
            <w:proofErr w:type="spellEnd"/>
            <w:r>
              <w:t>, в общем числе образовательных организаций дополнительного образования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91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3367D8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933450" cy="247650"/>
                  <wp:effectExtent l="19050" t="0" r="0" b="0"/>
                  <wp:docPr id="1041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3367D8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1042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детей, имеющих дымовые </w:t>
            </w:r>
            <w:proofErr w:type="spellStart"/>
            <w:r>
              <w:t>извещатели</w:t>
            </w:r>
            <w:proofErr w:type="spellEnd"/>
            <w:r>
              <w:t>;</w:t>
            </w:r>
          </w:p>
          <w:p w:rsidR="00FD442A" w:rsidRDefault="00FD442A" w:rsidP="00E57E63">
            <w:pPr>
              <w:ind w:firstLine="0"/>
              <w:rPr>
                <w:noProof/>
              </w:rPr>
            </w:pPr>
            <w:r>
              <w:t>Ч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100</w:t>
            </w:r>
          </w:p>
        </w:tc>
        <w:tc>
          <w:tcPr>
            <w:tcW w:w="1141" w:type="dxa"/>
          </w:tcPr>
          <w:p w:rsidR="00FD442A" w:rsidRPr="00275606" w:rsidRDefault="00FD442A" w:rsidP="00181357">
            <w:pPr>
              <w:ind w:firstLine="0"/>
              <w:jc w:val="center"/>
            </w:pPr>
            <w:r>
              <w:t>+</w:t>
            </w: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3367D8">
            <w:pPr>
              <w:ind w:firstLine="0"/>
            </w:pPr>
            <w:bookmarkStart w:id="92" w:name="sub_583"/>
            <w:r>
              <w:t xml:space="preserve">5.8.3. Удельный вес числа организаций, здания которых находятся в аварийном </w:t>
            </w:r>
            <w:r>
              <w:lastRenderedPageBreak/>
              <w:t>состоянии, в общем числе образовательных организаций дополнительного образования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  <w:bookmarkEnd w:id="92"/>
          </w:p>
        </w:tc>
        <w:tc>
          <w:tcPr>
            <w:tcW w:w="7654" w:type="dxa"/>
            <w:gridSpan w:val="2"/>
          </w:tcPr>
          <w:p w:rsidR="00FD442A" w:rsidRDefault="00FD442A" w:rsidP="003367D8">
            <w:pPr>
              <w:ind w:firstLine="3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76300" cy="247650"/>
                  <wp:effectExtent l="19050" t="0" r="0" b="0"/>
                  <wp:docPr id="1043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3367D8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044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образовательных организаций дополнительного </w:t>
            </w:r>
            <w:r>
              <w:lastRenderedPageBreak/>
              <w:t>образования (включая филиалы), реализующих дополнительные общеобразовательные программы для детей, здания которых находятся в аварийном состоянии;</w:t>
            </w:r>
          </w:p>
          <w:p w:rsidR="00FD442A" w:rsidRDefault="00FD442A" w:rsidP="00E57E63">
            <w:pPr>
              <w:ind w:firstLine="33"/>
              <w:rPr>
                <w:noProof/>
              </w:rPr>
            </w:pPr>
            <w:r>
              <w:t>Ч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lastRenderedPageBreak/>
              <w:t>0</w:t>
            </w:r>
          </w:p>
        </w:tc>
        <w:tc>
          <w:tcPr>
            <w:tcW w:w="1141" w:type="dxa"/>
          </w:tcPr>
          <w:p w:rsidR="00FD442A" w:rsidRDefault="00FD442A" w:rsidP="00181357">
            <w:pPr>
              <w:ind w:firstLine="0"/>
              <w:jc w:val="center"/>
            </w:pPr>
            <w:r>
              <w:t>-</w:t>
            </w:r>
          </w:p>
          <w:p w:rsidR="00FD442A" w:rsidRPr="00275606" w:rsidRDefault="00FD442A" w:rsidP="00181357">
            <w:pPr>
              <w:ind w:firstLine="0"/>
              <w:jc w:val="center"/>
            </w:pPr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3367D8">
            <w:pPr>
              <w:ind w:firstLine="0"/>
            </w:pPr>
            <w:bookmarkStart w:id="93" w:name="sub_584"/>
            <w: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93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3367D8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933450" cy="247650"/>
                  <wp:effectExtent l="19050" t="0" r="0" b="0"/>
                  <wp:docPr id="1045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FD442A" w:rsidRDefault="00FD442A" w:rsidP="003367D8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1046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детей, здания которых требуют капитального ремонта;</w:t>
            </w:r>
          </w:p>
          <w:p w:rsidR="00FD442A" w:rsidRDefault="00FD442A" w:rsidP="00E57E63">
            <w:pPr>
              <w:ind w:firstLine="33"/>
              <w:rPr>
                <w:noProof/>
              </w:rPr>
            </w:pPr>
            <w:r>
              <w:t>Ч - число образовательных организаций дополнительного образования (включая филиалы), реализующих дополнительные общеобразовательные программы для детей.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  <w:r>
              <w:t>100</w:t>
            </w:r>
          </w:p>
        </w:tc>
        <w:tc>
          <w:tcPr>
            <w:tcW w:w="1141" w:type="dxa"/>
          </w:tcPr>
          <w:p w:rsidR="00FD442A" w:rsidRDefault="00FD442A" w:rsidP="00275606">
            <w:pPr>
              <w:ind w:firstLine="0"/>
            </w:pPr>
            <w:r>
              <w:t>+</w:t>
            </w:r>
          </w:p>
          <w:p w:rsidR="00FD442A" w:rsidRPr="00275606" w:rsidRDefault="00FD442A" w:rsidP="00275606">
            <w:pPr>
              <w:ind w:firstLine="0"/>
            </w:pPr>
          </w:p>
        </w:tc>
      </w:tr>
      <w:tr w:rsidR="00FD442A" w:rsidRPr="00275606" w:rsidTr="000C77CF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13612" w:type="dxa"/>
            <w:gridSpan w:val="6"/>
          </w:tcPr>
          <w:p w:rsidR="00FD442A" w:rsidRPr="00275606" w:rsidRDefault="00FD442A" w:rsidP="00E57E63">
            <w:pPr>
              <w:jc w:val="center"/>
            </w:pPr>
            <w:bookmarkStart w:id="94" w:name="sub_59"/>
            <w:r w:rsidRPr="00E57E63">
              <w:rPr>
                <w:b/>
              </w:rPr>
              <w:t xml:space="preserve">5.9. Учебные и </w:t>
            </w:r>
            <w:proofErr w:type="spellStart"/>
            <w:r w:rsidRPr="00E57E63">
              <w:rPr>
                <w:b/>
              </w:rPr>
              <w:t>внеучебные</w:t>
            </w:r>
            <w:proofErr w:type="spellEnd"/>
            <w:r w:rsidRPr="00E57E63">
              <w:rPr>
                <w:b/>
              </w:rPr>
              <w:t xml:space="preserve"> достижения лиц, обучающихся по программам дополнительного образования детей</w:t>
            </w:r>
            <w:bookmarkEnd w:id="94"/>
          </w:p>
        </w:tc>
      </w:tr>
      <w:tr w:rsidR="00FD442A" w:rsidRPr="00275606" w:rsidTr="007E4405">
        <w:tc>
          <w:tcPr>
            <w:tcW w:w="524" w:type="dxa"/>
          </w:tcPr>
          <w:p w:rsidR="00FD442A" w:rsidRPr="00275606" w:rsidRDefault="00FD442A" w:rsidP="00275606">
            <w:pPr>
              <w:ind w:firstLine="0"/>
            </w:pPr>
          </w:p>
        </w:tc>
        <w:tc>
          <w:tcPr>
            <w:tcW w:w="3412" w:type="dxa"/>
            <w:gridSpan w:val="2"/>
          </w:tcPr>
          <w:p w:rsidR="00FD442A" w:rsidRDefault="00FD442A" w:rsidP="003367D8">
            <w:bookmarkStart w:id="95" w:name="sub_591"/>
            <w:r>
              <w:t xml:space="preserve"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 приобретение актуальных знаний, умений, практических навыков обучающимися; выявление и развитие таланта и способностей обучающихся; </w:t>
            </w:r>
            <w:r>
              <w:lastRenderedPageBreak/>
              <w:t>профессиональная ориентация, освоение значимых для профессиональной деятельности навыков обучающимися; улучшение знаний в рамках школьной программы обучающимися</w:t>
            </w:r>
            <w:hyperlink w:anchor="sub_11111" w:history="1">
              <w:r>
                <w:rPr>
                  <w:rStyle w:val="a5"/>
                </w:rPr>
                <w:t>*</w:t>
              </w:r>
            </w:hyperlink>
          </w:p>
          <w:bookmarkEnd w:id="95"/>
          <w:p w:rsidR="00FD442A" w:rsidRDefault="00FD442A" w:rsidP="005231E9">
            <w:pPr>
              <w:ind w:firstLine="0"/>
            </w:pPr>
          </w:p>
        </w:tc>
        <w:tc>
          <w:tcPr>
            <w:tcW w:w="7654" w:type="dxa"/>
            <w:gridSpan w:val="2"/>
          </w:tcPr>
          <w:p w:rsidR="00FD442A" w:rsidRDefault="00FD442A" w:rsidP="0070314C">
            <w:pPr>
              <w:ind w:firstLine="3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28675" cy="247650"/>
                  <wp:effectExtent l="19050" t="0" r="9525" b="0"/>
                  <wp:docPr id="1047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 i= 1, 2, 3, 4, где:</w:t>
            </w:r>
          </w:p>
          <w:p w:rsidR="00FD442A" w:rsidRDefault="00FD442A" w:rsidP="0070314C">
            <w:pPr>
              <w:ind w:firstLine="33"/>
            </w:pPr>
            <w:proofErr w:type="gramStart"/>
            <w:r>
              <w:t>численность респондентов (родителей детей, обучающихся в организациях дополнительного образования), выбравших вариант i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  <w:proofErr w:type="gramEnd"/>
            <w:r>
              <w:t xml:space="preserve">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i=1, 2, 3, 4, 5, 6, 7, 8, 9, 10:</w:t>
            </w:r>
          </w:p>
          <w:p w:rsidR="00FD442A" w:rsidRDefault="00FD442A" w:rsidP="0070314C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048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  <w:p w:rsidR="00FD442A" w:rsidRDefault="00FD442A" w:rsidP="0070314C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049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  <w:p w:rsidR="00FD442A" w:rsidRDefault="00FD442A" w:rsidP="0070314C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050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</w:t>
            </w:r>
            <w:r>
              <w:lastRenderedPageBreak/>
              <w:t>образования);</w:t>
            </w:r>
          </w:p>
          <w:p w:rsidR="00FD442A" w:rsidRDefault="00FD442A" w:rsidP="0070314C">
            <w:pPr>
              <w:ind w:firstLine="33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051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  <w:p w:rsidR="00FD442A" w:rsidRDefault="00FD442A" w:rsidP="00E57E63">
            <w:pPr>
              <w:ind w:firstLine="33"/>
              <w:rPr>
                <w:noProof/>
              </w:rPr>
            </w:pPr>
            <w:r>
              <w:t>Р - численность респондентов (родителей детей, обучающихся в организациях дополнительного образования), ответивших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в организациях дополнительного образования).</w:t>
            </w:r>
          </w:p>
        </w:tc>
        <w:tc>
          <w:tcPr>
            <w:tcW w:w="1405" w:type="dxa"/>
          </w:tcPr>
          <w:p w:rsidR="00FD442A" w:rsidRDefault="00FD442A" w:rsidP="00275606">
            <w:pPr>
              <w:ind w:firstLine="0"/>
            </w:pPr>
          </w:p>
        </w:tc>
        <w:tc>
          <w:tcPr>
            <w:tcW w:w="1141" w:type="dxa"/>
          </w:tcPr>
          <w:p w:rsidR="00FD442A" w:rsidRPr="00275606" w:rsidRDefault="00FD442A" w:rsidP="00275606">
            <w:pPr>
              <w:ind w:firstLine="0"/>
            </w:pPr>
          </w:p>
        </w:tc>
      </w:tr>
      <w:bookmarkEnd w:id="0"/>
    </w:tbl>
    <w:p w:rsidR="00AD5B49" w:rsidRDefault="00AD5B49" w:rsidP="00AD5B49"/>
    <w:p w:rsidR="00AD5B49" w:rsidRDefault="00AD5B49" w:rsidP="00AD5B49"/>
    <w:p w:rsidR="00AD5B49" w:rsidRDefault="00AD5B49" w:rsidP="00AD5B49"/>
    <w:sectPr w:rsidR="00AD5B49" w:rsidSect="00275606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9D2"/>
    <w:multiLevelType w:val="hybridMultilevel"/>
    <w:tmpl w:val="6C1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1BD8"/>
    <w:multiLevelType w:val="hybridMultilevel"/>
    <w:tmpl w:val="6C1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F016D"/>
    <w:multiLevelType w:val="hybridMultilevel"/>
    <w:tmpl w:val="C7AE1BF4"/>
    <w:lvl w:ilvl="0" w:tplc="E2940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B49"/>
    <w:rsid w:val="000C77CF"/>
    <w:rsid w:val="00113084"/>
    <w:rsid w:val="00163404"/>
    <w:rsid w:val="0017150B"/>
    <w:rsid w:val="00181357"/>
    <w:rsid w:val="002668F3"/>
    <w:rsid w:val="0027438F"/>
    <w:rsid w:val="00275606"/>
    <w:rsid w:val="0029731D"/>
    <w:rsid w:val="002E44B2"/>
    <w:rsid w:val="00303AE9"/>
    <w:rsid w:val="00307320"/>
    <w:rsid w:val="003367D8"/>
    <w:rsid w:val="003372EC"/>
    <w:rsid w:val="003565D1"/>
    <w:rsid w:val="003855A6"/>
    <w:rsid w:val="004A3EFC"/>
    <w:rsid w:val="004C2CFE"/>
    <w:rsid w:val="004F47A9"/>
    <w:rsid w:val="005231E9"/>
    <w:rsid w:val="00630A18"/>
    <w:rsid w:val="0070314C"/>
    <w:rsid w:val="00783F5F"/>
    <w:rsid w:val="007A6EB6"/>
    <w:rsid w:val="007C1A2A"/>
    <w:rsid w:val="007D1354"/>
    <w:rsid w:val="007E4405"/>
    <w:rsid w:val="008551E5"/>
    <w:rsid w:val="00870842"/>
    <w:rsid w:val="00987AC1"/>
    <w:rsid w:val="00A5374C"/>
    <w:rsid w:val="00AD017D"/>
    <w:rsid w:val="00AD3834"/>
    <w:rsid w:val="00AD5B49"/>
    <w:rsid w:val="00BC68AB"/>
    <w:rsid w:val="00C9669E"/>
    <w:rsid w:val="00D75DEA"/>
    <w:rsid w:val="00DB27AB"/>
    <w:rsid w:val="00E57E63"/>
    <w:rsid w:val="00E9189A"/>
    <w:rsid w:val="00F307F2"/>
    <w:rsid w:val="00FD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B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D5B4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D5B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5B4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B4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5B4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5B4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5B4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6"/>
    <w:uiPriority w:val="99"/>
    <w:rsid w:val="00AD5B49"/>
    <w:rPr>
      <w:b/>
      <w:bCs/>
      <w:color w:val="106BBE"/>
    </w:rPr>
  </w:style>
  <w:style w:type="character" w:customStyle="1" w:styleId="a6">
    <w:name w:val="Цветовое выделение"/>
    <w:uiPriority w:val="99"/>
    <w:rsid w:val="00AD5B49"/>
    <w:rPr>
      <w:b/>
      <w:bCs/>
      <w:color w:val="26282F"/>
    </w:rPr>
  </w:style>
  <w:style w:type="paragraph" w:customStyle="1" w:styleId="a7">
    <w:name w:val="Прижатый влево"/>
    <w:basedOn w:val="a"/>
    <w:next w:val="a"/>
    <w:uiPriority w:val="99"/>
    <w:rsid w:val="00AD5B49"/>
    <w:pPr>
      <w:ind w:firstLine="0"/>
      <w:jc w:val="left"/>
    </w:pPr>
  </w:style>
  <w:style w:type="paragraph" w:customStyle="1" w:styleId="a8">
    <w:name w:val="Нормальный (таблица)"/>
    <w:basedOn w:val="a"/>
    <w:next w:val="a"/>
    <w:uiPriority w:val="99"/>
    <w:rsid w:val="00AD5B49"/>
    <w:pPr>
      <w:ind w:firstLine="0"/>
    </w:pPr>
  </w:style>
  <w:style w:type="paragraph" w:customStyle="1" w:styleId="a9">
    <w:name w:val="Комментарий"/>
    <w:basedOn w:val="aa"/>
    <w:next w:val="a"/>
    <w:uiPriority w:val="99"/>
    <w:rsid w:val="00AD5B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Текст (справка)"/>
    <w:basedOn w:val="a"/>
    <w:next w:val="a"/>
    <w:uiPriority w:val="99"/>
    <w:rsid w:val="00AD5B49"/>
    <w:pPr>
      <w:ind w:left="170" w:right="170" w:firstLine="0"/>
      <w:jc w:val="left"/>
    </w:pPr>
  </w:style>
  <w:style w:type="paragraph" w:customStyle="1" w:styleId="ab">
    <w:name w:val="Таблицы (моноширинный)"/>
    <w:basedOn w:val="a"/>
    <w:next w:val="a"/>
    <w:uiPriority w:val="99"/>
    <w:rsid w:val="00AD5B49"/>
    <w:pPr>
      <w:ind w:firstLine="0"/>
      <w:jc w:val="left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7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emf"/><Relationship Id="rId21" Type="http://schemas.openxmlformats.org/officeDocument/2006/relationships/image" Target="media/image16.emf"/><Relationship Id="rId42" Type="http://schemas.openxmlformats.org/officeDocument/2006/relationships/image" Target="media/image37.emf"/><Relationship Id="rId63" Type="http://schemas.openxmlformats.org/officeDocument/2006/relationships/image" Target="media/image58.emf"/><Relationship Id="rId84" Type="http://schemas.openxmlformats.org/officeDocument/2006/relationships/image" Target="media/image79.emf"/><Relationship Id="rId138" Type="http://schemas.openxmlformats.org/officeDocument/2006/relationships/image" Target="media/image133.emf"/><Relationship Id="rId159" Type="http://schemas.openxmlformats.org/officeDocument/2006/relationships/image" Target="media/image154.emf"/><Relationship Id="rId170" Type="http://schemas.openxmlformats.org/officeDocument/2006/relationships/image" Target="media/image165.emf"/><Relationship Id="rId191" Type="http://schemas.openxmlformats.org/officeDocument/2006/relationships/image" Target="media/image186.emf"/><Relationship Id="rId205" Type="http://schemas.openxmlformats.org/officeDocument/2006/relationships/image" Target="media/image200.emf"/><Relationship Id="rId226" Type="http://schemas.openxmlformats.org/officeDocument/2006/relationships/image" Target="media/image221.emf"/><Relationship Id="rId107" Type="http://schemas.openxmlformats.org/officeDocument/2006/relationships/image" Target="media/image102.emf"/><Relationship Id="rId11" Type="http://schemas.openxmlformats.org/officeDocument/2006/relationships/image" Target="media/image6.emf"/><Relationship Id="rId32" Type="http://schemas.openxmlformats.org/officeDocument/2006/relationships/image" Target="media/image27.emf"/><Relationship Id="rId53" Type="http://schemas.openxmlformats.org/officeDocument/2006/relationships/image" Target="media/image48.emf"/><Relationship Id="rId74" Type="http://schemas.openxmlformats.org/officeDocument/2006/relationships/image" Target="media/image69.emf"/><Relationship Id="rId128" Type="http://schemas.openxmlformats.org/officeDocument/2006/relationships/image" Target="media/image123.emf"/><Relationship Id="rId149" Type="http://schemas.openxmlformats.org/officeDocument/2006/relationships/image" Target="media/image144.emf"/><Relationship Id="rId5" Type="http://schemas.openxmlformats.org/officeDocument/2006/relationships/hyperlink" Target="garantF1://70621990.0" TargetMode="External"/><Relationship Id="rId95" Type="http://schemas.openxmlformats.org/officeDocument/2006/relationships/image" Target="media/image90.emf"/><Relationship Id="rId160" Type="http://schemas.openxmlformats.org/officeDocument/2006/relationships/image" Target="media/image155.emf"/><Relationship Id="rId181" Type="http://schemas.openxmlformats.org/officeDocument/2006/relationships/image" Target="media/image176.emf"/><Relationship Id="rId216" Type="http://schemas.openxmlformats.org/officeDocument/2006/relationships/image" Target="media/image211.emf"/><Relationship Id="rId237" Type="http://schemas.openxmlformats.org/officeDocument/2006/relationships/image" Target="media/image232.emf"/><Relationship Id="rId22" Type="http://schemas.openxmlformats.org/officeDocument/2006/relationships/image" Target="media/image17.emf"/><Relationship Id="rId43" Type="http://schemas.openxmlformats.org/officeDocument/2006/relationships/image" Target="media/image38.emf"/><Relationship Id="rId64" Type="http://schemas.openxmlformats.org/officeDocument/2006/relationships/image" Target="media/image59.emf"/><Relationship Id="rId118" Type="http://schemas.openxmlformats.org/officeDocument/2006/relationships/image" Target="media/image113.emf"/><Relationship Id="rId139" Type="http://schemas.openxmlformats.org/officeDocument/2006/relationships/image" Target="media/image134.emf"/><Relationship Id="rId85" Type="http://schemas.openxmlformats.org/officeDocument/2006/relationships/image" Target="media/image80.emf"/><Relationship Id="rId150" Type="http://schemas.openxmlformats.org/officeDocument/2006/relationships/image" Target="media/image145.emf"/><Relationship Id="rId171" Type="http://schemas.openxmlformats.org/officeDocument/2006/relationships/image" Target="media/image166.emf"/><Relationship Id="rId192" Type="http://schemas.openxmlformats.org/officeDocument/2006/relationships/image" Target="media/image187.emf"/><Relationship Id="rId206" Type="http://schemas.openxmlformats.org/officeDocument/2006/relationships/image" Target="media/image201.emf"/><Relationship Id="rId227" Type="http://schemas.openxmlformats.org/officeDocument/2006/relationships/image" Target="media/image222.emf"/><Relationship Id="rId201" Type="http://schemas.openxmlformats.org/officeDocument/2006/relationships/image" Target="media/image196.emf"/><Relationship Id="rId222" Type="http://schemas.openxmlformats.org/officeDocument/2006/relationships/image" Target="media/image217.emf"/><Relationship Id="rId243" Type="http://schemas.openxmlformats.org/officeDocument/2006/relationships/image" Target="media/image238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59" Type="http://schemas.openxmlformats.org/officeDocument/2006/relationships/image" Target="media/image54.emf"/><Relationship Id="rId103" Type="http://schemas.openxmlformats.org/officeDocument/2006/relationships/image" Target="media/image98.emf"/><Relationship Id="rId108" Type="http://schemas.openxmlformats.org/officeDocument/2006/relationships/image" Target="media/image103.emf"/><Relationship Id="rId124" Type="http://schemas.openxmlformats.org/officeDocument/2006/relationships/image" Target="media/image119.emf"/><Relationship Id="rId129" Type="http://schemas.openxmlformats.org/officeDocument/2006/relationships/image" Target="media/image124.emf"/><Relationship Id="rId54" Type="http://schemas.openxmlformats.org/officeDocument/2006/relationships/image" Target="media/image49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91" Type="http://schemas.openxmlformats.org/officeDocument/2006/relationships/image" Target="media/image86.emf"/><Relationship Id="rId96" Type="http://schemas.openxmlformats.org/officeDocument/2006/relationships/image" Target="media/image91.emf"/><Relationship Id="rId140" Type="http://schemas.openxmlformats.org/officeDocument/2006/relationships/image" Target="media/image135.emf"/><Relationship Id="rId145" Type="http://schemas.openxmlformats.org/officeDocument/2006/relationships/image" Target="media/image140.emf"/><Relationship Id="rId161" Type="http://schemas.openxmlformats.org/officeDocument/2006/relationships/image" Target="media/image156.emf"/><Relationship Id="rId166" Type="http://schemas.openxmlformats.org/officeDocument/2006/relationships/image" Target="media/image161.emf"/><Relationship Id="rId182" Type="http://schemas.openxmlformats.org/officeDocument/2006/relationships/image" Target="media/image177.emf"/><Relationship Id="rId187" Type="http://schemas.openxmlformats.org/officeDocument/2006/relationships/image" Target="media/image182.emf"/><Relationship Id="rId217" Type="http://schemas.openxmlformats.org/officeDocument/2006/relationships/image" Target="media/image212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12" Type="http://schemas.openxmlformats.org/officeDocument/2006/relationships/image" Target="media/image207.emf"/><Relationship Id="rId233" Type="http://schemas.openxmlformats.org/officeDocument/2006/relationships/image" Target="media/image228.emf"/><Relationship Id="rId238" Type="http://schemas.openxmlformats.org/officeDocument/2006/relationships/image" Target="media/image233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49" Type="http://schemas.openxmlformats.org/officeDocument/2006/relationships/image" Target="media/image44.emf"/><Relationship Id="rId114" Type="http://schemas.openxmlformats.org/officeDocument/2006/relationships/image" Target="media/image109.emf"/><Relationship Id="rId119" Type="http://schemas.openxmlformats.org/officeDocument/2006/relationships/image" Target="media/image114.emf"/><Relationship Id="rId44" Type="http://schemas.openxmlformats.org/officeDocument/2006/relationships/image" Target="media/image39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81" Type="http://schemas.openxmlformats.org/officeDocument/2006/relationships/image" Target="media/image76.emf"/><Relationship Id="rId86" Type="http://schemas.openxmlformats.org/officeDocument/2006/relationships/image" Target="media/image81.emf"/><Relationship Id="rId130" Type="http://schemas.openxmlformats.org/officeDocument/2006/relationships/image" Target="media/image125.emf"/><Relationship Id="rId135" Type="http://schemas.openxmlformats.org/officeDocument/2006/relationships/image" Target="media/image130.emf"/><Relationship Id="rId151" Type="http://schemas.openxmlformats.org/officeDocument/2006/relationships/image" Target="media/image146.emf"/><Relationship Id="rId156" Type="http://schemas.openxmlformats.org/officeDocument/2006/relationships/image" Target="media/image151.emf"/><Relationship Id="rId177" Type="http://schemas.openxmlformats.org/officeDocument/2006/relationships/image" Target="media/image172.emf"/><Relationship Id="rId198" Type="http://schemas.openxmlformats.org/officeDocument/2006/relationships/image" Target="media/image193.emf"/><Relationship Id="rId172" Type="http://schemas.openxmlformats.org/officeDocument/2006/relationships/image" Target="media/image167.emf"/><Relationship Id="rId193" Type="http://schemas.openxmlformats.org/officeDocument/2006/relationships/image" Target="media/image188.emf"/><Relationship Id="rId202" Type="http://schemas.openxmlformats.org/officeDocument/2006/relationships/image" Target="media/image197.emf"/><Relationship Id="rId207" Type="http://schemas.openxmlformats.org/officeDocument/2006/relationships/image" Target="media/image202.emf"/><Relationship Id="rId223" Type="http://schemas.openxmlformats.org/officeDocument/2006/relationships/image" Target="media/image218.emf"/><Relationship Id="rId228" Type="http://schemas.openxmlformats.org/officeDocument/2006/relationships/image" Target="media/image223.emf"/><Relationship Id="rId244" Type="http://schemas.openxmlformats.org/officeDocument/2006/relationships/fontTable" Target="fontTable.xml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9" Type="http://schemas.openxmlformats.org/officeDocument/2006/relationships/image" Target="media/image34.emf"/><Relationship Id="rId109" Type="http://schemas.openxmlformats.org/officeDocument/2006/relationships/image" Target="media/image104.emf"/><Relationship Id="rId34" Type="http://schemas.openxmlformats.org/officeDocument/2006/relationships/image" Target="media/image29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97" Type="http://schemas.openxmlformats.org/officeDocument/2006/relationships/image" Target="media/image92.emf"/><Relationship Id="rId104" Type="http://schemas.openxmlformats.org/officeDocument/2006/relationships/image" Target="media/image99.emf"/><Relationship Id="rId120" Type="http://schemas.openxmlformats.org/officeDocument/2006/relationships/image" Target="media/image115.emf"/><Relationship Id="rId125" Type="http://schemas.openxmlformats.org/officeDocument/2006/relationships/image" Target="media/image120.emf"/><Relationship Id="rId141" Type="http://schemas.openxmlformats.org/officeDocument/2006/relationships/image" Target="media/image136.emf"/><Relationship Id="rId146" Type="http://schemas.openxmlformats.org/officeDocument/2006/relationships/image" Target="media/image141.emf"/><Relationship Id="rId167" Type="http://schemas.openxmlformats.org/officeDocument/2006/relationships/image" Target="media/image162.emf"/><Relationship Id="rId188" Type="http://schemas.openxmlformats.org/officeDocument/2006/relationships/image" Target="media/image183.emf"/><Relationship Id="rId7" Type="http://schemas.openxmlformats.org/officeDocument/2006/relationships/image" Target="media/image2.emf"/><Relationship Id="rId71" Type="http://schemas.openxmlformats.org/officeDocument/2006/relationships/image" Target="media/image66.emf"/><Relationship Id="rId92" Type="http://schemas.openxmlformats.org/officeDocument/2006/relationships/image" Target="media/image87.emf"/><Relationship Id="rId162" Type="http://schemas.openxmlformats.org/officeDocument/2006/relationships/image" Target="media/image157.emf"/><Relationship Id="rId183" Type="http://schemas.openxmlformats.org/officeDocument/2006/relationships/image" Target="media/image178.emf"/><Relationship Id="rId213" Type="http://schemas.openxmlformats.org/officeDocument/2006/relationships/image" Target="media/image208.emf"/><Relationship Id="rId218" Type="http://schemas.openxmlformats.org/officeDocument/2006/relationships/image" Target="media/image213.emf"/><Relationship Id="rId234" Type="http://schemas.openxmlformats.org/officeDocument/2006/relationships/image" Target="media/image229.emf"/><Relationship Id="rId239" Type="http://schemas.openxmlformats.org/officeDocument/2006/relationships/image" Target="media/image234.emf"/><Relationship Id="rId2" Type="http://schemas.openxmlformats.org/officeDocument/2006/relationships/styles" Target="styles.xml"/><Relationship Id="rId29" Type="http://schemas.openxmlformats.org/officeDocument/2006/relationships/image" Target="media/image24.emf"/><Relationship Id="rId24" Type="http://schemas.openxmlformats.org/officeDocument/2006/relationships/image" Target="media/image19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66" Type="http://schemas.openxmlformats.org/officeDocument/2006/relationships/image" Target="media/image61.emf"/><Relationship Id="rId87" Type="http://schemas.openxmlformats.org/officeDocument/2006/relationships/image" Target="media/image82.emf"/><Relationship Id="rId110" Type="http://schemas.openxmlformats.org/officeDocument/2006/relationships/image" Target="media/image105.emf"/><Relationship Id="rId115" Type="http://schemas.openxmlformats.org/officeDocument/2006/relationships/image" Target="media/image110.emf"/><Relationship Id="rId131" Type="http://schemas.openxmlformats.org/officeDocument/2006/relationships/image" Target="media/image126.emf"/><Relationship Id="rId136" Type="http://schemas.openxmlformats.org/officeDocument/2006/relationships/image" Target="media/image131.emf"/><Relationship Id="rId157" Type="http://schemas.openxmlformats.org/officeDocument/2006/relationships/image" Target="media/image152.emf"/><Relationship Id="rId178" Type="http://schemas.openxmlformats.org/officeDocument/2006/relationships/image" Target="media/image173.emf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152" Type="http://schemas.openxmlformats.org/officeDocument/2006/relationships/image" Target="media/image147.emf"/><Relationship Id="rId173" Type="http://schemas.openxmlformats.org/officeDocument/2006/relationships/image" Target="media/image168.emf"/><Relationship Id="rId194" Type="http://schemas.openxmlformats.org/officeDocument/2006/relationships/image" Target="media/image189.emf"/><Relationship Id="rId199" Type="http://schemas.openxmlformats.org/officeDocument/2006/relationships/image" Target="media/image194.emf"/><Relationship Id="rId203" Type="http://schemas.openxmlformats.org/officeDocument/2006/relationships/image" Target="media/image198.emf"/><Relationship Id="rId208" Type="http://schemas.openxmlformats.org/officeDocument/2006/relationships/image" Target="media/image203.emf"/><Relationship Id="rId229" Type="http://schemas.openxmlformats.org/officeDocument/2006/relationships/image" Target="media/image224.emf"/><Relationship Id="rId19" Type="http://schemas.openxmlformats.org/officeDocument/2006/relationships/image" Target="media/image14.emf"/><Relationship Id="rId224" Type="http://schemas.openxmlformats.org/officeDocument/2006/relationships/image" Target="media/image219.emf"/><Relationship Id="rId240" Type="http://schemas.openxmlformats.org/officeDocument/2006/relationships/image" Target="media/image235.emf"/><Relationship Id="rId245" Type="http://schemas.openxmlformats.org/officeDocument/2006/relationships/theme" Target="theme/theme1.xml"/><Relationship Id="rId14" Type="http://schemas.openxmlformats.org/officeDocument/2006/relationships/image" Target="media/image9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56" Type="http://schemas.openxmlformats.org/officeDocument/2006/relationships/image" Target="media/image51.emf"/><Relationship Id="rId77" Type="http://schemas.openxmlformats.org/officeDocument/2006/relationships/image" Target="media/image72.emf"/><Relationship Id="rId100" Type="http://schemas.openxmlformats.org/officeDocument/2006/relationships/image" Target="media/image95.emf"/><Relationship Id="rId105" Type="http://schemas.openxmlformats.org/officeDocument/2006/relationships/image" Target="media/image100.emf"/><Relationship Id="rId126" Type="http://schemas.openxmlformats.org/officeDocument/2006/relationships/image" Target="media/image121.emf"/><Relationship Id="rId147" Type="http://schemas.openxmlformats.org/officeDocument/2006/relationships/image" Target="media/image142.emf"/><Relationship Id="rId168" Type="http://schemas.openxmlformats.org/officeDocument/2006/relationships/image" Target="media/image163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93" Type="http://schemas.openxmlformats.org/officeDocument/2006/relationships/image" Target="media/image88.emf"/><Relationship Id="rId98" Type="http://schemas.openxmlformats.org/officeDocument/2006/relationships/image" Target="media/image93.emf"/><Relationship Id="rId121" Type="http://schemas.openxmlformats.org/officeDocument/2006/relationships/image" Target="media/image116.emf"/><Relationship Id="rId142" Type="http://schemas.openxmlformats.org/officeDocument/2006/relationships/image" Target="media/image137.emf"/><Relationship Id="rId163" Type="http://schemas.openxmlformats.org/officeDocument/2006/relationships/image" Target="media/image158.emf"/><Relationship Id="rId184" Type="http://schemas.openxmlformats.org/officeDocument/2006/relationships/image" Target="media/image179.emf"/><Relationship Id="rId189" Type="http://schemas.openxmlformats.org/officeDocument/2006/relationships/image" Target="media/image184.emf"/><Relationship Id="rId219" Type="http://schemas.openxmlformats.org/officeDocument/2006/relationships/image" Target="media/image214.emf"/><Relationship Id="rId3" Type="http://schemas.openxmlformats.org/officeDocument/2006/relationships/settings" Target="settings.xml"/><Relationship Id="rId214" Type="http://schemas.openxmlformats.org/officeDocument/2006/relationships/image" Target="media/image209.emf"/><Relationship Id="rId230" Type="http://schemas.openxmlformats.org/officeDocument/2006/relationships/image" Target="media/image225.emf"/><Relationship Id="rId235" Type="http://schemas.openxmlformats.org/officeDocument/2006/relationships/image" Target="media/image230.emf"/><Relationship Id="rId25" Type="http://schemas.openxmlformats.org/officeDocument/2006/relationships/image" Target="media/image20.emf"/><Relationship Id="rId46" Type="http://schemas.openxmlformats.org/officeDocument/2006/relationships/image" Target="media/image41.emf"/><Relationship Id="rId67" Type="http://schemas.openxmlformats.org/officeDocument/2006/relationships/image" Target="media/image62.emf"/><Relationship Id="rId116" Type="http://schemas.openxmlformats.org/officeDocument/2006/relationships/image" Target="media/image111.emf"/><Relationship Id="rId137" Type="http://schemas.openxmlformats.org/officeDocument/2006/relationships/image" Target="media/image132.emf"/><Relationship Id="rId158" Type="http://schemas.openxmlformats.org/officeDocument/2006/relationships/image" Target="media/image153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62" Type="http://schemas.openxmlformats.org/officeDocument/2006/relationships/image" Target="media/image57.e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111" Type="http://schemas.openxmlformats.org/officeDocument/2006/relationships/image" Target="media/image106.emf"/><Relationship Id="rId132" Type="http://schemas.openxmlformats.org/officeDocument/2006/relationships/image" Target="media/image127.emf"/><Relationship Id="rId153" Type="http://schemas.openxmlformats.org/officeDocument/2006/relationships/image" Target="media/image148.emf"/><Relationship Id="rId174" Type="http://schemas.openxmlformats.org/officeDocument/2006/relationships/image" Target="media/image169.emf"/><Relationship Id="rId179" Type="http://schemas.openxmlformats.org/officeDocument/2006/relationships/image" Target="media/image174.emf"/><Relationship Id="rId195" Type="http://schemas.openxmlformats.org/officeDocument/2006/relationships/image" Target="media/image190.emf"/><Relationship Id="rId209" Type="http://schemas.openxmlformats.org/officeDocument/2006/relationships/image" Target="media/image204.emf"/><Relationship Id="rId190" Type="http://schemas.openxmlformats.org/officeDocument/2006/relationships/image" Target="media/image185.emf"/><Relationship Id="rId204" Type="http://schemas.openxmlformats.org/officeDocument/2006/relationships/image" Target="media/image199.emf"/><Relationship Id="rId220" Type="http://schemas.openxmlformats.org/officeDocument/2006/relationships/image" Target="media/image215.emf"/><Relationship Id="rId225" Type="http://schemas.openxmlformats.org/officeDocument/2006/relationships/image" Target="media/image220.emf"/><Relationship Id="rId241" Type="http://schemas.openxmlformats.org/officeDocument/2006/relationships/image" Target="media/image236.emf"/><Relationship Id="rId15" Type="http://schemas.openxmlformats.org/officeDocument/2006/relationships/image" Target="media/image10.emf"/><Relationship Id="rId36" Type="http://schemas.openxmlformats.org/officeDocument/2006/relationships/image" Target="media/image31.emf"/><Relationship Id="rId57" Type="http://schemas.openxmlformats.org/officeDocument/2006/relationships/image" Target="media/image52.emf"/><Relationship Id="rId106" Type="http://schemas.openxmlformats.org/officeDocument/2006/relationships/image" Target="media/image101.emf"/><Relationship Id="rId127" Type="http://schemas.openxmlformats.org/officeDocument/2006/relationships/image" Target="media/image122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52" Type="http://schemas.openxmlformats.org/officeDocument/2006/relationships/image" Target="media/image47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94" Type="http://schemas.openxmlformats.org/officeDocument/2006/relationships/image" Target="media/image89.emf"/><Relationship Id="rId99" Type="http://schemas.openxmlformats.org/officeDocument/2006/relationships/image" Target="media/image94.emf"/><Relationship Id="rId101" Type="http://schemas.openxmlformats.org/officeDocument/2006/relationships/image" Target="media/image96.emf"/><Relationship Id="rId122" Type="http://schemas.openxmlformats.org/officeDocument/2006/relationships/image" Target="media/image117.emf"/><Relationship Id="rId143" Type="http://schemas.openxmlformats.org/officeDocument/2006/relationships/image" Target="media/image138.emf"/><Relationship Id="rId148" Type="http://schemas.openxmlformats.org/officeDocument/2006/relationships/image" Target="media/image143.emf"/><Relationship Id="rId164" Type="http://schemas.openxmlformats.org/officeDocument/2006/relationships/image" Target="media/image159.emf"/><Relationship Id="rId169" Type="http://schemas.openxmlformats.org/officeDocument/2006/relationships/image" Target="media/image164.emf"/><Relationship Id="rId185" Type="http://schemas.openxmlformats.org/officeDocument/2006/relationships/image" Target="media/image180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80" Type="http://schemas.openxmlformats.org/officeDocument/2006/relationships/image" Target="media/image175.emf"/><Relationship Id="rId210" Type="http://schemas.openxmlformats.org/officeDocument/2006/relationships/image" Target="media/image205.emf"/><Relationship Id="rId215" Type="http://schemas.openxmlformats.org/officeDocument/2006/relationships/image" Target="media/image210.emf"/><Relationship Id="rId236" Type="http://schemas.openxmlformats.org/officeDocument/2006/relationships/image" Target="media/image231.emf"/><Relationship Id="rId26" Type="http://schemas.openxmlformats.org/officeDocument/2006/relationships/image" Target="media/image21.emf"/><Relationship Id="rId231" Type="http://schemas.openxmlformats.org/officeDocument/2006/relationships/image" Target="media/image226.emf"/><Relationship Id="rId47" Type="http://schemas.openxmlformats.org/officeDocument/2006/relationships/image" Target="media/image42.emf"/><Relationship Id="rId68" Type="http://schemas.openxmlformats.org/officeDocument/2006/relationships/image" Target="media/image63.emf"/><Relationship Id="rId89" Type="http://schemas.openxmlformats.org/officeDocument/2006/relationships/image" Target="media/image84.emf"/><Relationship Id="rId112" Type="http://schemas.openxmlformats.org/officeDocument/2006/relationships/image" Target="media/image107.emf"/><Relationship Id="rId133" Type="http://schemas.openxmlformats.org/officeDocument/2006/relationships/image" Target="media/image128.emf"/><Relationship Id="rId154" Type="http://schemas.openxmlformats.org/officeDocument/2006/relationships/image" Target="media/image149.emf"/><Relationship Id="rId175" Type="http://schemas.openxmlformats.org/officeDocument/2006/relationships/image" Target="media/image170.emf"/><Relationship Id="rId196" Type="http://schemas.openxmlformats.org/officeDocument/2006/relationships/image" Target="media/image191.emf"/><Relationship Id="rId200" Type="http://schemas.openxmlformats.org/officeDocument/2006/relationships/image" Target="media/image195.emf"/><Relationship Id="rId16" Type="http://schemas.openxmlformats.org/officeDocument/2006/relationships/image" Target="media/image11.emf"/><Relationship Id="rId221" Type="http://schemas.openxmlformats.org/officeDocument/2006/relationships/image" Target="media/image216.emf"/><Relationship Id="rId242" Type="http://schemas.openxmlformats.org/officeDocument/2006/relationships/image" Target="media/image237.emf"/><Relationship Id="rId37" Type="http://schemas.openxmlformats.org/officeDocument/2006/relationships/image" Target="media/image32.emf"/><Relationship Id="rId58" Type="http://schemas.openxmlformats.org/officeDocument/2006/relationships/image" Target="media/image53.emf"/><Relationship Id="rId79" Type="http://schemas.openxmlformats.org/officeDocument/2006/relationships/image" Target="media/image74.emf"/><Relationship Id="rId102" Type="http://schemas.openxmlformats.org/officeDocument/2006/relationships/image" Target="media/image97.emf"/><Relationship Id="rId123" Type="http://schemas.openxmlformats.org/officeDocument/2006/relationships/image" Target="media/image118.emf"/><Relationship Id="rId144" Type="http://schemas.openxmlformats.org/officeDocument/2006/relationships/image" Target="media/image139.emf"/><Relationship Id="rId90" Type="http://schemas.openxmlformats.org/officeDocument/2006/relationships/image" Target="media/image85.emf"/><Relationship Id="rId165" Type="http://schemas.openxmlformats.org/officeDocument/2006/relationships/image" Target="media/image160.emf"/><Relationship Id="rId186" Type="http://schemas.openxmlformats.org/officeDocument/2006/relationships/image" Target="media/image181.emf"/><Relationship Id="rId211" Type="http://schemas.openxmlformats.org/officeDocument/2006/relationships/image" Target="media/image206.emf"/><Relationship Id="rId232" Type="http://schemas.openxmlformats.org/officeDocument/2006/relationships/image" Target="media/image227.emf"/><Relationship Id="rId27" Type="http://schemas.openxmlformats.org/officeDocument/2006/relationships/image" Target="media/image22.emf"/><Relationship Id="rId48" Type="http://schemas.openxmlformats.org/officeDocument/2006/relationships/image" Target="media/image43.emf"/><Relationship Id="rId69" Type="http://schemas.openxmlformats.org/officeDocument/2006/relationships/image" Target="media/image64.emf"/><Relationship Id="rId113" Type="http://schemas.openxmlformats.org/officeDocument/2006/relationships/image" Target="media/image108.emf"/><Relationship Id="rId134" Type="http://schemas.openxmlformats.org/officeDocument/2006/relationships/image" Target="media/image129.emf"/><Relationship Id="rId80" Type="http://schemas.openxmlformats.org/officeDocument/2006/relationships/image" Target="media/image75.emf"/><Relationship Id="rId155" Type="http://schemas.openxmlformats.org/officeDocument/2006/relationships/image" Target="media/image150.emf"/><Relationship Id="rId176" Type="http://schemas.openxmlformats.org/officeDocument/2006/relationships/image" Target="media/image171.emf"/><Relationship Id="rId197" Type="http://schemas.openxmlformats.org/officeDocument/2006/relationships/image" Target="media/image19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29</Pages>
  <Words>8283</Words>
  <Characters>47215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М В</dc:creator>
  <cp:lastModifiedBy>Четвертый</cp:lastModifiedBy>
  <cp:revision>18</cp:revision>
  <dcterms:created xsi:type="dcterms:W3CDTF">2014-10-15T01:21:00Z</dcterms:created>
  <dcterms:modified xsi:type="dcterms:W3CDTF">2015-11-18T09:13:00Z</dcterms:modified>
</cp:coreProperties>
</file>